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06FA" w14:textId="77777777" w:rsidR="00821A12" w:rsidRDefault="00821A12" w:rsidP="00821A12">
      <w:pPr>
        <w:pStyle w:val="Heading2"/>
        <w:spacing w:before="0" w:after="0"/>
        <w:jc w:val="center"/>
        <w:rPr>
          <w:rFonts w:ascii="Times New Roman" w:eastAsia="Arial Unicode MS" w:hAnsi="Times New Roman" w:cs="Times New Roman"/>
          <w:i w:val="0"/>
          <w:sz w:val="32"/>
        </w:rPr>
      </w:pPr>
    </w:p>
    <w:p w14:paraId="39E99E0E" w14:textId="77777777" w:rsidR="00821A12" w:rsidRDefault="00821A12" w:rsidP="00821A12">
      <w:pPr>
        <w:pStyle w:val="Heading2"/>
        <w:spacing w:before="0" w:after="0"/>
        <w:jc w:val="center"/>
        <w:rPr>
          <w:rFonts w:ascii="Times New Roman" w:eastAsia="Arial Unicode MS" w:hAnsi="Times New Roman" w:cs="Times New Roman"/>
          <w:i w:val="0"/>
          <w:sz w:val="32"/>
        </w:rPr>
      </w:pPr>
    </w:p>
    <w:p w14:paraId="52615507" w14:textId="77777777" w:rsidR="00821A12" w:rsidRPr="00821A12" w:rsidRDefault="00821A12" w:rsidP="00821A12">
      <w:pPr>
        <w:pStyle w:val="Heading2"/>
        <w:spacing w:before="0" w:after="0"/>
        <w:jc w:val="center"/>
        <w:rPr>
          <w:rFonts w:ascii="Times New Roman" w:eastAsia="Arial Unicode MS" w:hAnsi="Times New Roman" w:cs="Times New Roman"/>
          <w:i w:val="0"/>
          <w:sz w:val="32"/>
        </w:rPr>
      </w:pPr>
      <w:r w:rsidRPr="00821A12">
        <w:rPr>
          <w:rFonts w:ascii="Times New Roman" w:eastAsia="Arial Unicode MS" w:hAnsi="Times New Roman" w:cs="Times New Roman"/>
          <w:i w:val="0"/>
          <w:sz w:val="32"/>
        </w:rPr>
        <w:t xml:space="preserve">DAWOOD UNIVERSITY OF ENGINEERING &amp; TECHNOLOGY </w:t>
      </w:r>
    </w:p>
    <w:p w14:paraId="7B07D47E" w14:textId="77777777" w:rsidR="00387DEB" w:rsidRPr="00821A12" w:rsidRDefault="00821A12" w:rsidP="00821A12">
      <w:pPr>
        <w:pStyle w:val="Heading2"/>
        <w:spacing w:before="0" w:after="0"/>
        <w:jc w:val="center"/>
        <w:rPr>
          <w:rFonts w:ascii="Times New Roman" w:eastAsia="Arial Unicode MS" w:hAnsi="Times New Roman" w:cs="Times New Roman"/>
          <w:i w:val="0"/>
          <w:sz w:val="32"/>
        </w:rPr>
      </w:pPr>
      <w:r w:rsidRPr="00821A12">
        <w:rPr>
          <w:rFonts w:ascii="Times New Roman" w:eastAsia="Arial Unicode MS" w:hAnsi="Times New Roman" w:cs="Times New Roman"/>
          <w:i w:val="0"/>
          <w:sz w:val="32"/>
        </w:rPr>
        <w:t xml:space="preserve"> M.A. JINNAH ROAD, KARACHI</w:t>
      </w:r>
    </w:p>
    <w:p w14:paraId="766FD5A3" w14:textId="77777777" w:rsidR="00C27BC1" w:rsidRPr="009965EA" w:rsidRDefault="00C27BC1" w:rsidP="00C27BC1">
      <w:pPr>
        <w:jc w:val="both"/>
        <w:rPr>
          <w:rFonts w:ascii="Arial Unicode MS" w:eastAsia="Arial Unicode MS" w:hAnsi="Arial Unicode MS" w:cs="Arial Unicode MS"/>
          <w:b/>
          <w:sz w:val="36"/>
        </w:rPr>
      </w:pPr>
    </w:p>
    <w:p w14:paraId="3B63D5C3" w14:textId="77777777" w:rsidR="00C27BC1" w:rsidRPr="009965EA" w:rsidRDefault="00C27BC1" w:rsidP="00C27BC1">
      <w:pPr>
        <w:jc w:val="both"/>
        <w:rPr>
          <w:rFonts w:ascii="Arial Unicode MS" w:eastAsia="Arial Unicode MS" w:hAnsi="Arial Unicode MS" w:cs="Arial Unicode MS"/>
          <w:b/>
          <w:sz w:val="36"/>
        </w:rPr>
      </w:pPr>
      <w:r>
        <w:rPr>
          <w:rFonts w:ascii="Arial Unicode MS" w:eastAsia="Arial Unicode MS" w:hAnsi="Arial Unicode MS" w:cs="Arial Unicode MS"/>
          <w:b/>
          <w:bCs/>
          <w:noProof/>
          <w:sz w:val="32"/>
        </w:rPr>
        <w:drawing>
          <wp:anchor distT="0" distB="0" distL="114300" distR="114300" simplePos="0" relativeHeight="251659264" behindDoc="1" locked="0" layoutInCell="1" allowOverlap="1" wp14:anchorId="3903547D" wp14:editId="4FCD23F7">
            <wp:simplePos x="0" y="0"/>
            <wp:positionH relativeFrom="column">
              <wp:posOffset>1256030</wp:posOffset>
            </wp:positionH>
            <wp:positionV relativeFrom="paragraph">
              <wp:posOffset>175895</wp:posOffset>
            </wp:positionV>
            <wp:extent cx="2837815" cy="2102485"/>
            <wp:effectExtent l="0" t="0" r="635" b="0"/>
            <wp:wrapNone/>
            <wp:docPr id="1" name="Picture 1" descr="Description: C:\Users\jawad deswali\Desktop\du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awad deswali\Desktop\duet_logo.png"/>
                    <pic:cNvPicPr>
                      <a:picLocks noChangeAspect="1" noChangeArrowheads="1"/>
                    </pic:cNvPicPr>
                  </pic:nvPicPr>
                  <pic:blipFill>
                    <a:blip r:embed="rId7"/>
                    <a:srcRect/>
                    <a:stretch>
                      <a:fillRect/>
                    </a:stretch>
                  </pic:blipFill>
                  <pic:spPr bwMode="auto">
                    <a:xfrm>
                      <a:off x="0" y="0"/>
                      <a:ext cx="2837815" cy="2102485"/>
                    </a:xfrm>
                    <a:prstGeom prst="rect">
                      <a:avLst/>
                    </a:prstGeom>
                    <a:noFill/>
                    <a:ln w="9525">
                      <a:noFill/>
                      <a:miter lim="800000"/>
                      <a:headEnd/>
                      <a:tailEnd/>
                    </a:ln>
                  </pic:spPr>
                </pic:pic>
              </a:graphicData>
            </a:graphic>
          </wp:anchor>
        </w:drawing>
      </w:r>
    </w:p>
    <w:p w14:paraId="000C63F3" w14:textId="77777777" w:rsidR="00C27BC1" w:rsidRPr="009965EA" w:rsidRDefault="00C27BC1" w:rsidP="00C27BC1">
      <w:pPr>
        <w:jc w:val="both"/>
        <w:rPr>
          <w:rFonts w:ascii="Arial Unicode MS" w:eastAsia="Arial Unicode MS" w:hAnsi="Arial Unicode MS" w:cs="Arial Unicode MS"/>
          <w:sz w:val="36"/>
        </w:rPr>
      </w:pPr>
    </w:p>
    <w:p w14:paraId="7663070A" w14:textId="77777777" w:rsidR="00C27BC1" w:rsidRPr="009965EA" w:rsidRDefault="00C27BC1" w:rsidP="00C27BC1">
      <w:pPr>
        <w:pStyle w:val="BodyText"/>
        <w:ind w:right="-63"/>
        <w:jc w:val="both"/>
        <w:rPr>
          <w:rFonts w:ascii="Arial Unicode MS" w:eastAsia="Arial Unicode MS" w:hAnsi="Arial Unicode MS" w:cs="Arial Unicode MS"/>
          <w:b/>
          <w:sz w:val="40"/>
          <w:u w:val="single"/>
        </w:rPr>
      </w:pPr>
    </w:p>
    <w:p w14:paraId="5011F974" w14:textId="77777777" w:rsidR="00C27BC1" w:rsidRPr="009965EA" w:rsidRDefault="00C27BC1" w:rsidP="00C27BC1">
      <w:pPr>
        <w:pStyle w:val="BodyText"/>
        <w:ind w:right="-63"/>
        <w:jc w:val="both"/>
        <w:rPr>
          <w:rFonts w:ascii="Arial Unicode MS" w:eastAsia="Arial Unicode MS" w:hAnsi="Arial Unicode MS" w:cs="Arial Unicode MS"/>
          <w:b/>
          <w:sz w:val="40"/>
          <w:u w:val="single"/>
        </w:rPr>
      </w:pPr>
    </w:p>
    <w:p w14:paraId="5C9BB121" w14:textId="77777777" w:rsidR="00C27BC1" w:rsidRDefault="00C27BC1" w:rsidP="00C27BC1">
      <w:pPr>
        <w:pStyle w:val="Heading3"/>
        <w:rPr>
          <w:rFonts w:eastAsia="Arial Unicode MS"/>
          <w:sz w:val="40"/>
        </w:rPr>
      </w:pPr>
    </w:p>
    <w:p w14:paraId="5BE71E98" w14:textId="77777777" w:rsidR="001E1CEC" w:rsidRDefault="001E1CEC" w:rsidP="00C27BC1">
      <w:pPr>
        <w:pStyle w:val="Heading3"/>
        <w:rPr>
          <w:rFonts w:eastAsia="Arial Unicode MS"/>
          <w:sz w:val="40"/>
        </w:rPr>
      </w:pPr>
    </w:p>
    <w:p w14:paraId="4C8DA4BB" w14:textId="77777777" w:rsidR="00C27BC1" w:rsidRDefault="00C27BC1" w:rsidP="001E1CEC">
      <w:pPr>
        <w:pStyle w:val="Heading3"/>
        <w:spacing w:before="0" w:after="0" w:line="360" w:lineRule="auto"/>
        <w:rPr>
          <w:rFonts w:ascii="Times New Roman" w:eastAsia="Arial Unicode MS" w:hAnsi="Times New Roman" w:cs="Times New Roman"/>
          <w:sz w:val="32"/>
        </w:rPr>
      </w:pPr>
      <w:r w:rsidRPr="001E1CEC">
        <w:rPr>
          <w:rFonts w:ascii="Times New Roman" w:eastAsia="Arial Unicode MS" w:hAnsi="Times New Roman" w:cs="Times New Roman"/>
          <w:sz w:val="32"/>
        </w:rPr>
        <w:t xml:space="preserve">BIDDING DOCUMENT </w:t>
      </w:r>
      <w:proofErr w:type="gramStart"/>
      <w:r w:rsidRPr="001E1CEC">
        <w:rPr>
          <w:rFonts w:ascii="Times New Roman" w:eastAsia="Arial Unicode MS" w:hAnsi="Times New Roman" w:cs="Times New Roman"/>
          <w:sz w:val="32"/>
        </w:rPr>
        <w:t>FOR;</w:t>
      </w:r>
      <w:proofErr w:type="gramEnd"/>
    </w:p>
    <w:p w14:paraId="70F568E8" w14:textId="77777777" w:rsidR="00A339B5" w:rsidRPr="00A339B5" w:rsidRDefault="00A339B5" w:rsidP="00A339B5"/>
    <w:p w14:paraId="1C193424" w14:textId="35679820" w:rsidR="002D2A13" w:rsidRPr="002D2A13" w:rsidRDefault="002D2A13" w:rsidP="002D2A13">
      <w:pPr>
        <w:pStyle w:val="Heading3"/>
        <w:jc w:val="center"/>
        <w:rPr>
          <w:rFonts w:ascii="Times New Roman" w:eastAsia="Arial Unicode MS" w:hAnsi="Times New Roman" w:cs="Times New Roman"/>
          <w:sz w:val="32"/>
          <w:szCs w:val="32"/>
        </w:rPr>
      </w:pPr>
      <w:r w:rsidRPr="002D2A13">
        <w:rPr>
          <w:rFonts w:ascii="Times New Roman" w:eastAsia="Arial Unicode MS" w:hAnsi="Times New Roman" w:cs="Times New Roman"/>
          <w:sz w:val="32"/>
          <w:szCs w:val="32"/>
        </w:rPr>
        <w:t>DECORATION SERVICES &amp; CATERING ARRANGEMENTS WITH DINNER, SOUND &amp; MULTIMEDIA SETUP, PHOTOGRAPHY, NEWSLETTER PRINTING AND AIR-CONDITIONING ETC FOR THE UPCOMING OCCASION OF NATIONAL CONFERENCE 2022</w:t>
      </w:r>
    </w:p>
    <w:p w14:paraId="05DDA744" w14:textId="77777777" w:rsidR="00675183" w:rsidRDefault="00675183" w:rsidP="00675183"/>
    <w:p w14:paraId="2366A0F0" w14:textId="77777777" w:rsidR="00061877" w:rsidRDefault="00061877" w:rsidP="00675183"/>
    <w:p w14:paraId="3338EABC" w14:textId="77777777" w:rsidR="00821A12" w:rsidRDefault="00821A12" w:rsidP="00675183"/>
    <w:p w14:paraId="2991F614" w14:textId="77777777" w:rsidR="00821A12" w:rsidRDefault="00821A12" w:rsidP="00675183"/>
    <w:p w14:paraId="5F9A378D" w14:textId="77777777" w:rsidR="00821A12" w:rsidRPr="001E1CEC" w:rsidRDefault="00821A12" w:rsidP="00821A12">
      <w:pPr>
        <w:pStyle w:val="Heading2"/>
        <w:spacing w:before="0" w:after="0" w:line="480" w:lineRule="auto"/>
        <w:rPr>
          <w:rFonts w:ascii="Times New Roman" w:eastAsia="Arial Unicode MS" w:hAnsi="Times New Roman" w:cs="Times New Roman"/>
          <w:i w:val="0"/>
          <w:sz w:val="32"/>
        </w:rPr>
      </w:pPr>
      <w:r w:rsidRPr="001E1CEC">
        <w:rPr>
          <w:rFonts w:ascii="Times New Roman" w:eastAsia="Arial Unicode MS" w:hAnsi="Times New Roman" w:cs="Times New Roman"/>
          <w:i w:val="0"/>
          <w:sz w:val="32"/>
        </w:rPr>
        <w:t>NAME OF COMPANY: ___________________________</w:t>
      </w:r>
    </w:p>
    <w:p w14:paraId="3A5217B5" w14:textId="77777777" w:rsidR="00821A12" w:rsidRPr="001E1CEC" w:rsidRDefault="00821A12" w:rsidP="00821A12">
      <w:pPr>
        <w:pStyle w:val="Heading2"/>
        <w:spacing w:before="0" w:after="0"/>
        <w:rPr>
          <w:rFonts w:ascii="Times New Roman" w:eastAsia="Arial Unicode MS" w:hAnsi="Times New Roman" w:cs="Times New Roman"/>
          <w:i w:val="0"/>
          <w:sz w:val="32"/>
        </w:rPr>
      </w:pPr>
      <w:r w:rsidRPr="001E1CEC">
        <w:rPr>
          <w:rFonts w:ascii="Times New Roman" w:eastAsia="Arial Unicode MS" w:hAnsi="Times New Roman" w:cs="Times New Roman"/>
          <w:i w:val="0"/>
          <w:sz w:val="32"/>
        </w:rPr>
        <w:t>DATE OF ISSUANCE:  ___________________________</w:t>
      </w:r>
    </w:p>
    <w:p w14:paraId="7A643B6A" w14:textId="77777777" w:rsidR="00821A12" w:rsidRPr="00821A12" w:rsidRDefault="00821A12" w:rsidP="00821A12"/>
    <w:p w14:paraId="72484857" w14:textId="77777777" w:rsidR="00C27BC1" w:rsidRPr="00377B66" w:rsidRDefault="00C27BC1" w:rsidP="00061877">
      <w:pPr>
        <w:pStyle w:val="Heading3"/>
        <w:spacing w:before="0" w:after="0" w:line="360" w:lineRule="auto"/>
        <w:ind w:right="387"/>
        <w:jc w:val="center"/>
        <w:rPr>
          <w:rFonts w:ascii="Times New Roman" w:eastAsia="Arial Unicode MS" w:hAnsi="Times New Roman" w:cs="Times New Roman"/>
          <w:sz w:val="36"/>
          <w:u w:val="single"/>
        </w:rPr>
      </w:pPr>
      <w:r w:rsidRPr="00377B66">
        <w:rPr>
          <w:rFonts w:ascii="Times New Roman" w:eastAsia="Arial Unicode MS" w:hAnsi="Times New Roman" w:cs="Times New Roman"/>
          <w:sz w:val="32"/>
          <w:u w:val="double"/>
        </w:rPr>
        <w:lastRenderedPageBreak/>
        <w:t>BIDDING DATA SHEET</w:t>
      </w:r>
    </w:p>
    <w:tbl>
      <w:tblPr>
        <w:tblW w:w="10098" w:type="dxa"/>
        <w:tblLook w:val="04A0" w:firstRow="1" w:lastRow="0" w:firstColumn="1" w:lastColumn="0" w:noHBand="0" w:noVBand="1"/>
      </w:tblPr>
      <w:tblGrid>
        <w:gridCol w:w="3275"/>
        <w:gridCol w:w="6823"/>
      </w:tblGrid>
      <w:tr w:rsidR="00C27BC1" w:rsidRPr="00675183" w14:paraId="11206CE6" w14:textId="77777777" w:rsidTr="007A5973">
        <w:trPr>
          <w:trHeight w:val="1952"/>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C351A"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Scope of Procurement:</w:t>
            </w:r>
          </w:p>
        </w:tc>
        <w:tc>
          <w:tcPr>
            <w:tcW w:w="6823" w:type="dxa"/>
            <w:tcBorders>
              <w:top w:val="single" w:sz="4" w:space="0" w:color="auto"/>
              <w:left w:val="nil"/>
              <w:bottom w:val="single" w:sz="4" w:space="0" w:color="auto"/>
              <w:right w:val="single" w:sz="4" w:space="0" w:color="auto"/>
            </w:tcBorders>
            <w:shd w:val="clear" w:color="auto" w:fill="auto"/>
            <w:vAlign w:val="center"/>
            <w:hideMark/>
          </w:tcPr>
          <w:p w14:paraId="215E1E42" w14:textId="40EC791C" w:rsidR="00C27BC1" w:rsidRPr="006A7081" w:rsidRDefault="006A7081" w:rsidP="007A5973">
            <w:pPr>
              <w:spacing w:after="0" w:line="240" w:lineRule="auto"/>
              <w:rPr>
                <w:rFonts w:ascii="Times New Roman" w:eastAsia="Arial Unicode MS" w:hAnsi="Times New Roman" w:cs="Times New Roman"/>
                <w:b/>
                <w:color w:val="000000"/>
              </w:rPr>
            </w:pPr>
            <w:r w:rsidRPr="006A7081">
              <w:rPr>
                <w:rFonts w:ascii="Times New Roman" w:eastAsia="Arial Unicode MS" w:hAnsi="Times New Roman" w:cs="Times New Roman"/>
                <w:b/>
                <w:color w:val="000000"/>
              </w:rPr>
              <w:t>SCOPE OF PROCUREMENT:</w:t>
            </w:r>
          </w:p>
          <w:p w14:paraId="32BB8E76" w14:textId="3604E923" w:rsidR="00C27BC1" w:rsidRPr="006A7081" w:rsidRDefault="006A7081" w:rsidP="007A5973">
            <w:pPr>
              <w:spacing w:after="0" w:line="240" w:lineRule="auto"/>
              <w:rPr>
                <w:rFonts w:ascii="Times New Roman" w:eastAsia="Arial Unicode MS" w:hAnsi="Times New Roman" w:cs="Times New Roman"/>
                <w:b/>
                <w:color w:val="000000"/>
              </w:rPr>
            </w:pPr>
            <w:bookmarkStart w:id="0" w:name="_Hlk109002053"/>
            <w:r w:rsidRPr="006A7081">
              <w:rPr>
                <w:rFonts w:ascii="Times New Roman" w:eastAsia="Arial Unicode MS" w:hAnsi="Times New Roman" w:cs="Times New Roman"/>
                <w:color w:val="000000"/>
              </w:rPr>
              <w:t>DECORATION SERVICES</w:t>
            </w:r>
            <w:r w:rsidR="00AB3DCA">
              <w:rPr>
                <w:rFonts w:ascii="Times New Roman" w:eastAsia="Arial Unicode MS" w:hAnsi="Times New Roman" w:cs="Times New Roman"/>
                <w:color w:val="000000"/>
              </w:rPr>
              <w:t xml:space="preserve"> &amp;</w:t>
            </w:r>
            <w:r w:rsidRPr="006A7081">
              <w:rPr>
                <w:rFonts w:ascii="Times New Roman" w:eastAsia="Arial Unicode MS" w:hAnsi="Times New Roman" w:cs="Times New Roman"/>
                <w:color w:val="000000"/>
              </w:rPr>
              <w:t xml:space="preserve"> </w:t>
            </w:r>
            <w:r w:rsidR="00AB3DCA" w:rsidRPr="006A7081">
              <w:rPr>
                <w:rFonts w:ascii="Times New Roman" w:eastAsia="Arial Unicode MS" w:hAnsi="Times New Roman" w:cs="Times New Roman"/>
                <w:color w:val="000000"/>
              </w:rPr>
              <w:t xml:space="preserve">CATERING ARRANGEMENTS </w:t>
            </w:r>
            <w:r w:rsidRPr="006A7081">
              <w:rPr>
                <w:rFonts w:ascii="Times New Roman" w:eastAsia="Arial Unicode MS" w:hAnsi="Times New Roman" w:cs="Times New Roman"/>
                <w:color w:val="000000"/>
              </w:rPr>
              <w:t xml:space="preserve">WITH DINNER, SOUND </w:t>
            </w:r>
            <w:r w:rsidR="00BB37BC">
              <w:rPr>
                <w:rFonts w:ascii="Times New Roman" w:eastAsia="Arial Unicode MS" w:hAnsi="Times New Roman" w:cs="Times New Roman"/>
                <w:color w:val="000000"/>
              </w:rPr>
              <w:t>&amp; SMD</w:t>
            </w:r>
            <w:r w:rsidRPr="006A7081">
              <w:rPr>
                <w:rFonts w:ascii="Times New Roman" w:eastAsia="Arial Unicode MS" w:hAnsi="Times New Roman" w:cs="Times New Roman"/>
                <w:color w:val="000000"/>
              </w:rPr>
              <w:t xml:space="preserve"> SETUP,</w:t>
            </w:r>
            <w:r w:rsidR="00AB09A9">
              <w:rPr>
                <w:rFonts w:ascii="Times New Roman" w:eastAsia="Arial Unicode MS" w:hAnsi="Times New Roman" w:cs="Times New Roman"/>
                <w:color w:val="000000"/>
              </w:rPr>
              <w:t xml:space="preserve"> </w:t>
            </w:r>
            <w:r w:rsidR="00BB37BC">
              <w:rPr>
                <w:rFonts w:ascii="Times New Roman" w:eastAsia="Arial Unicode MS" w:hAnsi="Times New Roman" w:cs="Times New Roman"/>
                <w:color w:val="000000"/>
              </w:rPr>
              <w:t>FILM &amp;</w:t>
            </w:r>
            <w:r w:rsidRPr="006A7081">
              <w:rPr>
                <w:rFonts w:ascii="Times New Roman" w:eastAsia="Arial Unicode MS" w:hAnsi="Times New Roman" w:cs="Times New Roman"/>
                <w:color w:val="000000"/>
              </w:rPr>
              <w:t xml:space="preserve"> PHOTOGRAPHY,</w:t>
            </w:r>
            <w:r>
              <w:rPr>
                <w:rFonts w:ascii="Times New Roman" w:eastAsia="Arial Unicode MS" w:hAnsi="Times New Roman" w:cs="Times New Roman"/>
                <w:color w:val="000000"/>
              </w:rPr>
              <w:t xml:space="preserve"> </w:t>
            </w:r>
            <w:r w:rsidR="00BB37BC">
              <w:rPr>
                <w:rFonts w:ascii="Times New Roman" w:eastAsia="Arial Unicode MS" w:hAnsi="Times New Roman" w:cs="Times New Roman"/>
                <w:color w:val="000000"/>
              </w:rPr>
              <w:t>SUPPLY OF 2 GENERATORS WITH 8 HOURS FUEL</w:t>
            </w:r>
            <w:r w:rsidR="00AB3DCA">
              <w:rPr>
                <w:rFonts w:ascii="Times New Roman" w:eastAsia="Arial Unicode MS" w:hAnsi="Times New Roman" w:cs="Times New Roman"/>
                <w:color w:val="000000"/>
              </w:rPr>
              <w:t xml:space="preserve"> </w:t>
            </w:r>
            <w:r w:rsidR="00AB3DCA" w:rsidRPr="00AB3DCA">
              <w:rPr>
                <w:rFonts w:ascii="Times New Roman" w:eastAsia="Arial Unicode MS" w:hAnsi="Times New Roman" w:cs="Times New Roman"/>
                <w:color w:val="000000"/>
              </w:rPr>
              <w:t>FOR THE UPCOMING OCCASION OF NATIONAL CONFERENCE 2022</w:t>
            </w:r>
            <w:r w:rsidRPr="006A7081">
              <w:rPr>
                <w:rFonts w:ascii="Times New Roman" w:eastAsia="Arial Unicode MS" w:hAnsi="Times New Roman" w:cs="Times New Roman"/>
                <w:color w:val="000000"/>
              </w:rPr>
              <w:t xml:space="preserve"> </w:t>
            </w:r>
            <w:r w:rsidR="00BB37BC">
              <w:rPr>
                <w:rFonts w:ascii="Times New Roman" w:eastAsia="Arial Unicode MS" w:hAnsi="Times New Roman" w:cs="Times New Roman"/>
                <w:color w:val="000000"/>
              </w:rPr>
              <w:t>ON 16</w:t>
            </w:r>
            <w:r w:rsidR="00BB37BC" w:rsidRPr="00BB37BC">
              <w:rPr>
                <w:rFonts w:ascii="Times New Roman" w:eastAsia="Arial Unicode MS" w:hAnsi="Times New Roman" w:cs="Times New Roman"/>
                <w:color w:val="000000"/>
                <w:vertAlign w:val="superscript"/>
              </w:rPr>
              <w:t>TH</w:t>
            </w:r>
            <w:r w:rsidR="00BB37BC">
              <w:rPr>
                <w:rFonts w:ascii="Times New Roman" w:eastAsia="Arial Unicode MS" w:hAnsi="Times New Roman" w:cs="Times New Roman"/>
                <w:color w:val="000000"/>
              </w:rPr>
              <w:t xml:space="preserve"> &amp; 17</w:t>
            </w:r>
            <w:r w:rsidR="00BB37BC" w:rsidRPr="00BB37BC">
              <w:rPr>
                <w:rFonts w:ascii="Times New Roman" w:eastAsia="Arial Unicode MS" w:hAnsi="Times New Roman" w:cs="Times New Roman"/>
                <w:color w:val="000000"/>
                <w:vertAlign w:val="superscript"/>
              </w:rPr>
              <w:t>TH</w:t>
            </w:r>
            <w:r w:rsidR="00BB37BC">
              <w:rPr>
                <w:rFonts w:ascii="Times New Roman" w:eastAsia="Arial Unicode MS" w:hAnsi="Times New Roman" w:cs="Times New Roman"/>
                <w:color w:val="000000"/>
              </w:rPr>
              <w:t xml:space="preserve"> </w:t>
            </w:r>
            <w:proofErr w:type="gramStart"/>
            <w:r w:rsidR="00BB37BC">
              <w:rPr>
                <w:rFonts w:ascii="Times New Roman" w:eastAsia="Arial Unicode MS" w:hAnsi="Times New Roman" w:cs="Times New Roman"/>
                <w:color w:val="000000"/>
              </w:rPr>
              <w:t>AUGUST,</w:t>
            </w:r>
            <w:proofErr w:type="gramEnd"/>
            <w:r w:rsidR="00BB37BC">
              <w:rPr>
                <w:rFonts w:ascii="Times New Roman" w:eastAsia="Arial Unicode MS" w:hAnsi="Times New Roman" w:cs="Times New Roman"/>
                <w:color w:val="000000"/>
              </w:rPr>
              <w:t xml:space="preserve"> 2022</w:t>
            </w:r>
          </w:p>
          <w:bookmarkEnd w:id="0"/>
          <w:p w14:paraId="60551F74" w14:textId="2C6A6FCD" w:rsidR="00C27BC1" w:rsidRPr="006A7081" w:rsidRDefault="006A7081" w:rsidP="007A5973">
            <w:pPr>
              <w:spacing w:after="0" w:line="240" w:lineRule="auto"/>
              <w:rPr>
                <w:rFonts w:ascii="Times New Roman" w:eastAsia="Arial Unicode MS" w:hAnsi="Times New Roman" w:cs="Times New Roman"/>
                <w:b/>
                <w:color w:val="000000"/>
              </w:rPr>
            </w:pPr>
            <w:r w:rsidRPr="006A7081">
              <w:rPr>
                <w:rFonts w:ascii="Times New Roman" w:eastAsia="Arial Unicode MS" w:hAnsi="Times New Roman" w:cs="Times New Roman"/>
                <w:b/>
                <w:color w:val="000000"/>
              </w:rPr>
              <w:t>VENUE:</w:t>
            </w:r>
          </w:p>
          <w:p w14:paraId="3CA49622" w14:textId="6A0AC7D8" w:rsidR="00C27BC1" w:rsidRPr="006A7081" w:rsidRDefault="006A7081" w:rsidP="007A5973">
            <w:pPr>
              <w:spacing w:after="0" w:line="240" w:lineRule="auto"/>
              <w:rPr>
                <w:rFonts w:ascii="Times New Roman" w:eastAsia="Arial Unicode MS" w:hAnsi="Times New Roman" w:cs="Times New Roman"/>
                <w:b/>
                <w:color w:val="000000"/>
              </w:rPr>
            </w:pPr>
            <w:r w:rsidRPr="006A7081">
              <w:rPr>
                <w:rFonts w:ascii="Times New Roman" w:eastAsia="Arial Unicode MS" w:hAnsi="Times New Roman" w:cs="Times New Roman"/>
                <w:b/>
                <w:color w:val="000000"/>
              </w:rPr>
              <w:t xml:space="preserve">DUET, </w:t>
            </w:r>
            <w:r w:rsidR="00AB3DCA">
              <w:rPr>
                <w:rFonts w:ascii="Times New Roman" w:eastAsia="Arial Unicode MS" w:hAnsi="Times New Roman" w:cs="Times New Roman"/>
                <w:b/>
                <w:color w:val="000000"/>
              </w:rPr>
              <w:t xml:space="preserve">AUDITORIAM, </w:t>
            </w:r>
            <w:r w:rsidRPr="006A7081">
              <w:rPr>
                <w:rFonts w:ascii="Times New Roman" w:eastAsia="Arial Unicode MS" w:hAnsi="Times New Roman" w:cs="Times New Roman"/>
                <w:b/>
                <w:color w:val="000000"/>
              </w:rPr>
              <w:t>MAIN CAMPUS NEW M.A JINNAH ROAD, KARAHI</w:t>
            </w:r>
          </w:p>
        </w:tc>
      </w:tr>
      <w:tr w:rsidR="00C27BC1" w:rsidRPr="00675183" w14:paraId="36BAEBA3" w14:textId="77777777" w:rsidTr="007A5973">
        <w:trPr>
          <w:trHeight w:val="809"/>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14:paraId="23FE5F2A"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Eligibility to Bid</w:t>
            </w:r>
          </w:p>
        </w:tc>
        <w:tc>
          <w:tcPr>
            <w:tcW w:w="6823" w:type="dxa"/>
            <w:tcBorders>
              <w:top w:val="nil"/>
              <w:left w:val="nil"/>
              <w:bottom w:val="single" w:sz="4" w:space="0" w:color="auto"/>
              <w:right w:val="single" w:sz="4" w:space="0" w:color="auto"/>
            </w:tcBorders>
            <w:shd w:val="clear" w:color="auto" w:fill="auto"/>
            <w:vAlign w:val="center"/>
            <w:hideMark/>
          </w:tcPr>
          <w:p w14:paraId="70959D28"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Income Tax – GST, NTN and SRB Registered Firms only Under provision of SPP rules 2010 (amended 2019) this is mandatory.</w:t>
            </w:r>
          </w:p>
        </w:tc>
      </w:tr>
      <w:tr w:rsidR="00C27BC1" w:rsidRPr="00675183" w14:paraId="6109C63C" w14:textId="77777777" w:rsidTr="007A5973">
        <w:trPr>
          <w:trHeight w:val="701"/>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14:paraId="3BEE9977"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Bid Price</w:t>
            </w:r>
          </w:p>
        </w:tc>
        <w:tc>
          <w:tcPr>
            <w:tcW w:w="6823" w:type="dxa"/>
            <w:tcBorders>
              <w:top w:val="nil"/>
              <w:left w:val="nil"/>
              <w:bottom w:val="single" w:sz="4" w:space="0" w:color="auto"/>
              <w:right w:val="single" w:sz="4" w:space="0" w:color="auto"/>
            </w:tcBorders>
            <w:shd w:val="clear" w:color="auto" w:fill="auto"/>
            <w:vAlign w:val="center"/>
            <w:hideMark/>
          </w:tcPr>
          <w:p w14:paraId="4B824E7C"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Bid Price:</w:t>
            </w:r>
            <w:r w:rsidRPr="00A24804">
              <w:rPr>
                <w:rFonts w:ascii="Times New Roman" w:eastAsia="Arial Unicode MS" w:hAnsi="Times New Roman" w:cs="Times New Roman"/>
                <w:color w:val="000000"/>
                <w:szCs w:val="18"/>
              </w:rPr>
              <w:br/>
              <w:t>Price Shall be quoted in Pak Rupees inclusive of all Govt. applicable taxes</w:t>
            </w:r>
          </w:p>
        </w:tc>
      </w:tr>
      <w:tr w:rsidR="00C27BC1" w:rsidRPr="00675183" w14:paraId="03A60FB0" w14:textId="77777777" w:rsidTr="007A5973">
        <w:trPr>
          <w:trHeight w:val="719"/>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14:paraId="4F06C7CF"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Validity of Bid</w:t>
            </w:r>
          </w:p>
        </w:tc>
        <w:tc>
          <w:tcPr>
            <w:tcW w:w="6823" w:type="dxa"/>
            <w:tcBorders>
              <w:top w:val="nil"/>
              <w:left w:val="nil"/>
              <w:bottom w:val="single" w:sz="4" w:space="0" w:color="auto"/>
              <w:right w:val="single" w:sz="4" w:space="0" w:color="auto"/>
            </w:tcBorders>
            <w:shd w:val="clear" w:color="auto" w:fill="auto"/>
            <w:vAlign w:val="center"/>
            <w:hideMark/>
          </w:tcPr>
          <w:p w14:paraId="522C2C23"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Validity of Bid:</w:t>
            </w:r>
            <w:r w:rsidRPr="00A24804">
              <w:rPr>
                <w:rFonts w:ascii="Times New Roman" w:eastAsia="Arial Unicode MS" w:hAnsi="Times New Roman" w:cs="Times New Roman"/>
                <w:color w:val="000000"/>
                <w:szCs w:val="18"/>
              </w:rPr>
              <w:br/>
              <w:t>Bid shall be valid for 90 Days from the date of opening of bid.</w:t>
            </w:r>
          </w:p>
        </w:tc>
      </w:tr>
      <w:tr w:rsidR="00C27BC1" w:rsidRPr="00675183" w14:paraId="6B243531" w14:textId="77777777" w:rsidTr="007A5973">
        <w:trPr>
          <w:trHeight w:val="701"/>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14:paraId="14B485AB"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Language of Bid</w:t>
            </w:r>
          </w:p>
        </w:tc>
        <w:tc>
          <w:tcPr>
            <w:tcW w:w="6823" w:type="dxa"/>
            <w:tcBorders>
              <w:top w:val="nil"/>
              <w:left w:val="nil"/>
              <w:bottom w:val="single" w:sz="4" w:space="0" w:color="auto"/>
              <w:right w:val="single" w:sz="4" w:space="0" w:color="auto"/>
            </w:tcBorders>
            <w:shd w:val="clear" w:color="auto" w:fill="auto"/>
            <w:vAlign w:val="center"/>
            <w:hideMark/>
          </w:tcPr>
          <w:p w14:paraId="6C78A378"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Language of Bid:</w:t>
            </w:r>
            <w:r w:rsidRPr="00A24804">
              <w:rPr>
                <w:rFonts w:ascii="Times New Roman" w:eastAsia="Arial Unicode MS" w:hAnsi="Times New Roman" w:cs="Times New Roman"/>
                <w:color w:val="000000"/>
                <w:szCs w:val="18"/>
              </w:rPr>
              <w:br/>
              <w:t>Language of Bid shall be in English</w:t>
            </w:r>
          </w:p>
        </w:tc>
      </w:tr>
      <w:tr w:rsidR="00C27BC1" w:rsidRPr="00675183" w14:paraId="7B88E9D5" w14:textId="77777777" w:rsidTr="007A5973">
        <w:trPr>
          <w:trHeight w:val="719"/>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14:paraId="671989B7"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Submission of Bid</w:t>
            </w:r>
          </w:p>
        </w:tc>
        <w:tc>
          <w:tcPr>
            <w:tcW w:w="6823" w:type="dxa"/>
            <w:tcBorders>
              <w:top w:val="nil"/>
              <w:left w:val="nil"/>
              <w:bottom w:val="single" w:sz="4" w:space="0" w:color="auto"/>
              <w:right w:val="single" w:sz="4" w:space="0" w:color="auto"/>
            </w:tcBorders>
            <w:shd w:val="clear" w:color="auto" w:fill="auto"/>
            <w:vAlign w:val="center"/>
            <w:hideMark/>
          </w:tcPr>
          <w:p w14:paraId="59C5277E"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Bidder shall submit:</w:t>
            </w:r>
            <w:r w:rsidRPr="00A24804">
              <w:rPr>
                <w:rFonts w:ascii="Times New Roman" w:eastAsia="Arial Unicode MS" w:hAnsi="Times New Roman" w:cs="Times New Roman"/>
                <w:color w:val="000000"/>
                <w:szCs w:val="18"/>
              </w:rPr>
              <w:br/>
              <w:t>One Original</w:t>
            </w:r>
          </w:p>
        </w:tc>
      </w:tr>
      <w:tr w:rsidR="00C27BC1" w:rsidRPr="00675183" w14:paraId="313FBD42" w14:textId="77777777" w:rsidTr="007A5973">
        <w:trPr>
          <w:trHeight w:val="971"/>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14:paraId="4E7F8125"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Bid Security</w:t>
            </w:r>
          </w:p>
        </w:tc>
        <w:tc>
          <w:tcPr>
            <w:tcW w:w="6823" w:type="dxa"/>
            <w:tcBorders>
              <w:top w:val="nil"/>
              <w:left w:val="nil"/>
              <w:bottom w:val="single" w:sz="4" w:space="0" w:color="auto"/>
              <w:right w:val="single" w:sz="4" w:space="0" w:color="auto"/>
            </w:tcBorders>
            <w:shd w:val="clear" w:color="auto" w:fill="auto"/>
            <w:vAlign w:val="center"/>
            <w:hideMark/>
          </w:tcPr>
          <w:p w14:paraId="0C8A5085" w14:textId="48834DDC"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Bid Security:</w:t>
            </w:r>
            <w:r w:rsidRPr="00A24804">
              <w:rPr>
                <w:rFonts w:ascii="Times New Roman" w:eastAsia="Arial Unicode MS" w:hAnsi="Times New Roman" w:cs="Times New Roman"/>
                <w:color w:val="000000"/>
                <w:szCs w:val="18"/>
              </w:rPr>
              <w:br/>
              <w:t>5% of quoted bid Price in shape of Pay Order in favor of Dawood University of Engineering &amp; Technology</w:t>
            </w:r>
            <w:r w:rsidR="00FF7708">
              <w:rPr>
                <w:rFonts w:ascii="Times New Roman" w:eastAsia="Arial Unicode MS" w:hAnsi="Times New Roman" w:cs="Times New Roman"/>
                <w:color w:val="000000"/>
                <w:szCs w:val="18"/>
              </w:rPr>
              <w:t xml:space="preserve"> </w:t>
            </w:r>
            <w:r w:rsidRPr="00A24804">
              <w:rPr>
                <w:rFonts w:ascii="Times New Roman" w:eastAsia="Arial Unicode MS" w:hAnsi="Times New Roman" w:cs="Times New Roman"/>
                <w:color w:val="000000"/>
                <w:szCs w:val="18"/>
              </w:rPr>
              <w:t>(DUET), Karachi</w:t>
            </w:r>
          </w:p>
        </w:tc>
      </w:tr>
      <w:tr w:rsidR="00C27BC1" w:rsidRPr="00675183" w14:paraId="12E399A1" w14:textId="77777777" w:rsidTr="007A5973">
        <w:trPr>
          <w:trHeight w:val="899"/>
        </w:trPr>
        <w:tc>
          <w:tcPr>
            <w:tcW w:w="3275" w:type="dxa"/>
            <w:tcBorders>
              <w:top w:val="nil"/>
              <w:left w:val="single" w:sz="4" w:space="0" w:color="auto"/>
              <w:bottom w:val="single" w:sz="4" w:space="0" w:color="auto"/>
              <w:right w:val="single" w:sz="4" w:space="0" w:color="auto"/>
            </w:tcBorders>
            <w:shd w:val="clear" w:color="auto" w:fill="auto"/>
            <w:vAlign w:val="center"/>
          </w:tcPr>
          <w:p w14:paraId="754C56A1"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Issuance of Bidding Document</w:t>
            </w:r>
          </w:p>
        </w:tc>
        <w:tc>
          <w:tcPr>
            <w:tcW w:w="6823" w:type="dxa"/>
            <w:tcBorders>
              <w:top w:val="nil"/>
              <w:left w:val="nil"/>
              <w:bottom w:val="single" w:sz="4" w:space="0" w:color="auto"/>
              <w:right w:val="single" w:sz="4" w:space="0" w:color="auto"/>
            </w:tcBorders>
            <w:shd w:val="clear" w:color="auto" w:fill="auto"/>
            <w:vAlign w:val="center"/>
          </w:tcPr>
          <w:p w14:paraId="0CA44D89" w14:textId="77777777" w:rsidR="00C27BC1" w:rsidRPr="00A24804" w:rsidRDefault="00C27BC1" w:rsidP="007A5973">
            <w:pPr>
              <w:spacing w:after="0" w:line="240" w:lineRule="auto"/>
              <w:rPr>
                <w:rFonts w:ascii="Times New Roman" w:eastAsia="Arial Unicode MS" w:hAnsi="Times New Roman" w:cs="Times New Roman"/>
                <w:szCs w:val="18"/>
              </w:rPr>
            </w:pPr>
            <w:r w:rsidRPr="00A24804">
              <w:rPr>
                <w:rFonts w:ascii="Times New Roman" w:eastAsia="Arial Unicode MS" w:hAnsi="Times New Roman" w:cs="Times New Roman"/>
                <w:color w:val="000000"/>
                <w:szCs w:val="18"/>
              </w:rPr>
              <w:t xml:space="preserve">Bidding Document will be issued from the Office of Procurement Officer </w:t>
            </w:r>
            <w:r w:rsidRPr="00A24804">
              <w:rPr>
                <w:rFonts w:ascii="Times New Roman" w:eastAsia="Arial Unicode MS" w:hAnsi="Times New Roman" w:cs="Times New Roman"/>
                <w:szCs w:val="18"/>
              </w:rPr>
              <w:t>From</w:t>
            </w:r>
          </w:p>
          <w:p w14:paraId="163F3BBE" w14:textId="7A1014FE" w:rsidR="00C27BC1" w:rsidRPr="00A24804" w:rsidRDefault="00C27BC1" w:rsidP="007A5973">
            <w:pPr>
              <w:spacing w:after="0" w:line="240" w:lineRule="auto"/>
              <w:rPr>
                <w:rFonts w:ascii="Times New Roman" w:eastAsia="Arial Unicode MS" w:hAnsi="Times New Roman" w:cs="Times New Roman"/>
                <w:color w:val="000000"/>
                <w:szCs w:val="18"/>
              </w:rPr>
            </w:pPr>
            <w:r w:rsidRPr="00A24804">
              <w:rPr>
                <w:rFonts w:ascii="Times New Roman" w:eastAsia="Arial Unicode MS" w:hAnsi="Times New Roman" w:cs="Times New Roman"/>
                <w:szCs w:val="18"/>
              </w:rPr>
              <w:t>1</w:t>
            </w:r>
            <w:r w:rsidR="000C6FAF">
              <w:rPr>
                <w:rFonts w:ascii="Times New Roman" w:eastAsia="Arial Unicode MS" w:hAnsi="Times New Roman" w:cs="Times New Roman"/>
                <w:szCs w:val="18"/>
              </w:rPr>
              <w:t>9</w:t>
            </w:r>
            <w:r w:rsidRPr="00A24804">
              <w:rPr>
                <w:rFonts w:ascii="Times New Roman" w:eastAsia="Arial Unicode MS" w:hAnsi="Times New Roman" w:cs="Times New Roman"/>
                <w:szCs w:val="18"/>
              </w:rPr>
              <w:t>-0</w:t>
            </w:r>
            <w:r w:rsidR="00FF7708">
              <w:rPr>
                <w:rFonts w:ascii="Times New Roman" w:eastAsia="Arial Unicode MS" w:hAnsi="Times New Roman" w:cs="Times New Roman"/>
                <w:szCs w:val="18"/>
              </w:rPr>
              <w:t>7</w:t>
            </w:r>
            <w:r w:rsidRPr="00A24804">
              <w:rPr>
                <w:rFonts w:ascii="Times New Roman" w:eastAsia="Arial Unicode MS" w:hAnsi="Times New Roman" w:cs="Times New Roman"/>
                <w:szCs w:val="18"/>
              </w:rPr>
              <w:t xml:space="preserve">-2022 to </w:t>
            </w:r>
            <w:r w:rsidR="000C6FAF">
              <w:rPr>
                <w:rFonts w:ascii="Times New Roman" w:eastAsia="Arial Unicode MS" w:hAnsi="Times New Roman" w:cs="Times New Roman"/>
                <w:szCs w:val="18"/>
              </w:rPr>
              <w:t>02</w:t>
            </w:r>
            <w:r w:rsidRPr="00A24804">
              <w:rPr>
                <w:rFonts w:ascii="Times New Roman" w:eastAsia="Arial Unicode MS" w:hAnsi="Times New Roman" w:cs="Times New Roman"/>
                <w:szCs w:val="18"/>
              </w:rPr>
              <w:t>-0</w:t>
            </w:r>
            <w:r w:rsidR="000C6FAF">
              <w:rPr>
                <w:rFonts w:ascii="Times New Roman" w:eastAsia="Arial Unicode MS" w:hAnsi="Times New Roman" w:cs="Times New Roman"/>
                <w:szCs w:val="18"/>
              </w:rPr>
              <w:t>8</w:t>
            </w:r>
            <w:r w:rsidRPr="00A24804">
              <w:rPr>
                <w:rFonts w:ascii="Times New Roman" w:eastAsia="Arial Unicode MS" w:hAnsi="Times New Roman" w:cs="Times New Roman"/>
                <w:szCs w:val="18"/>
              </w:rPr>
              <w:t>-2022 (up to 12:00 noon)</w:t>
            </w:r>
          </w:p>
        </w:tc>
      </w:tr>
      <w:tr w:rsidR="00C27BC1" w:rsidRPr="00675183" w14:paraId="5E277008" w14:textId="77777777" w:rsidTr="002D76EF">
        <w:trPr>
          <w:trHeight w:val="1241"/>
        </w:trPr>
        <w:tc>
          <w:tcPr>
            <w:tcW w:w="3275" w:type="dxa"/>
            <w:tcBorders>
              <w:top w:val="nil"/>
              <w:left w:val="single" w:sz="4" w:space="0" w:color="auto"/>
              <w:bottom w:val="single" w:sz="4" w:space="0" w:color="auto"/>
              <w:right w:val="single" w:sz="4" w:space="0" w:color="auto"/>
            </w:tcBorders>
            <w:shd w:val="clear" w:color="auto" w:fill="auto"/>
            <w:vAlign w:val="center"/>
            <w:hideMark/>
          </w:tcPr>
          <w:p w14:paraId="40897268"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Place and Deadline for Submission of Bid:</w:t>
            </w:r>
          </w:p>
        </w:tc>
        <w:tc>
          <w:tcPr>
            <w:tcW w:w="6823" w:type="dxa"/>
            <w:tcBorders>
              <w:top w:val="nil"/>
              <w:left w:val="nil"/>
              <w:bottom w:val="single" w:sz="4" w:space="0" w:color="auto"/>
              <w:right w:val="single" w:sz="4" w:space="0" w:color="auto"/>
            </w:tcBorders>
            <w:shd w:val="clear" w:color="auto" w:fill="auto"/>
            <w:vAlign w:val="center"/>
            <w:hideMark/>
          </w:tcPr>
          <w:p w14:paraId="73F6CD1B" w14:textId="333E65AE"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 xml:space="preserve">Place and Deadline for Submission of Bid: </w:t>
            </w:r>
            <w:r w:rsidRPr="00A24804">
              <w:rPr>
                <w:rFonts w:ascii="Times New Roman" w:eastAsia="Arial Unicode MS" w:hAnsi="Times New Roman" w:cs="Times New Roman"/>
                <w:color w:val="000000"/>
                <w:szCs w:val="18"/>
              </w:rPr>
              <w:br/>
              <w:t>Procurement Section, Directorate of Finance, Dawood University of Engineering &amp; Technology (DUET), Karachi</w:t>
            </w:r>
            <w:r w:rsidRPr="00A24804">
              <w:rPr>
                <w:rFonts w:ascii="Times New Roman" w:eastAsia="Arial Unicode MS" w:hAnsi="Times New Roman" w:cs="Times New Roman"/>
                <w:color w:val="000000"/>
                <w:szCs w:val="18"/>
              </w:rPr>
              <w:br/>
              <w:t>Date:</w:t>
            </w:r>
            <w:r w:rsidR="000C6FAF">
              <w:rPr>
                <w:rFonts w:ascii="Times New Roman" w:eastAsia="Arial Unicode MS" w:hAnsi="Times New Roman" w:cs="Times New Roman"/>
                <w:color w:val="000000"/>
                <w:szCs w:val="18"/>
              </w:rPr>
              <w:t>03</w:t>
            </w:r>
            <w:r w:rsidRPr="00A24804">
              <w:rPr>
                <w:rFonts w:ascii="Times New Roman" w:eastAsia="Arial Unicode MS" w:hAnsi="Times New Roman" w:cs="Times New Roman"/>
                <w:color w:val="000000"/>
                <w:szCs w:val="18"/>
              </w:rPr>
              <w:t>-0</w:t>
            </w:r>
            <w:r w:rsidR="000C6FAF">
              <w:rPr>
                <w:rFonts w:ascii="Times New Roman" w:eastAsia="Arial Unicode MS" w:hAnsi="Times New Roman" w:cs="Times New Roman"/>
                <w:color w:val="000000"/>
                <w:szCs w:val="18"/>
              </w:rPr>
              <w:t>8</w:t>
            </w:r>
            <w:r w:rsidRPr="00A24804">
              <w:rPr>
                <w:rFonts w:ascii="Times New Roman" w:eastAsia="Arial Unicode MS" w:hAnsi="Times New Roman" w:cs="Times New Roman"/>
                <w:color w:val="000000"/>
                <w:szCs w:val="18"/>
              </w:rPr>
              <w:t>-2022, Time: 02:00 pm</w:t>
            </w:r>
          </w:p>
        </w:tc>
      </w:tr>
      <w:tr w:rsidR="00C27BC1" w:rsidRPr="00675183" w14:paraId="2524DDC7" w14:textId="77777777" w:rsidTr="007A5973">
        <w:trPr>
          <w:trHeight w:val="508"/>
        </w:trPr>
        <w:tc>
          <w:tcPr>
            <w:tcW w:w="3275" w:type="dxa"/>
            <w:tcBorders>
              <w:top w:val="nil"/>
              <w:left w:val="single" w:sz="4" w:space="0" w:color="auto"/>
              <w:bottom w:val="single" w:sz="4" w:space="0" w:color="auto"/>
              <w:right w:val="single" w:sz="4" w:space="0" w:color="auto"/>
            </w:tcBorders>
            <w:shd w:val="clear" w:color="auto" w:fill="auto"/>
            <w:noWrap/>
            <w:vAlign w:val="center"/>
            <w:hideMark/>
          </w:tcPr>
          <w:p w14:paraId="2A01BA0D"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Opening of Bid (Place, Date &amp; Time)</w:t>
            </w:r>
          </w:p>
        </w:tc>
        <w:tc>
          <w:tcPr>
            <w:tcW w:w="6823" w:type="dxa"/>
            <w:tcBorders>
              <w:top w:val="nil"/>
              <w:left w:val="nil"/>
              <w:bottom w:val="single" w:sz="4" w:space="0" w:color="auto"/>
              <w:right w:val="single" w:sz="4" w:space="0" w:color="auto"/>
            </w:tcBorders>
            <w:shd w:val="clear" w:color="auto" w:fill="auto"/>
            <w:vAlign w:val="bottom"/>
            <w:hideMark/>
          </w:tcPr>
          <w:p w14:paraId="1F4B41B7" w14:textId="1B86792E"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Opening of Bid (Place, date &amp; time)</w:t>
            </w:r>
            <w:r w:rsidRPr="00A24804">
              <w:rPr>
                <w:rFonts w:ascii="Times New Roman" w:eastAsia="Arial Unicode MS" w:hAnsi="Times New Roman" w:cs="Times New Roman"/>
                <w:color w:val="000000"/>
                <w:szCs w:val="18"/>
              </w:rPr>
              <w:br/>
              <w:t>Venue: Seminar Hall, Dawood University of Engineering &amp; Technology (DUET), Karachi</w:t>
            </w:r>
            <w:r w:rsidRPr="00A24804">
              <w:rPr>
                <w:rFonts w:ascii="Times New Roman" w:eastAsia="Arial Unicode MS" w:hAnsi="Times New Roman" w:cs="Times New Roman"/>
                <w:color w:val="000000"/>
                <w:szCs w:val="18"/>
              </w:rPr>
              <w:br/>
              <w:t xml:space="preserve">Date: </w:t>
            </w:r>
            <w:r w:rsidR="000C6FAF">
              <w:rPr>
                <w:rFonts w:ascii="Times New Roman" w:eastAsia="Arial Unicode MS" w:hAnsi="Times New Roman" w:cs="Times New Roman"/>
                <w:color w:val="000000"/>
                <w:szCs w:val="18"/>
              </w:rPr>
              <w:t>03</w:t>
            </w:r>
            <w:r w:rsidRPr="00A24804">
              <w:rPr>
                <w:rFonts w:ascii="Times New Roman" w:eastAsia="Arial Unicode MS" w:hAnsi="Times New Roman" w:cs="Times New Roman"/>
                <w:color w:val="000000"/>
                <w:szCs w:val="18"/>
              </w:rPr>
              <w:t>-0</w:t>
            </w:r>
            <w:r w:rsidR="000C6FAF">
              <w:rPr>
                <w:rFonts w:ascii="Times New Roman" w:eastAsia="Arial Unicode MS" w:hAnsi="Times New Roman" w:cs="Times New Roman"/>
                <w:color w:val="000000"/>
                <w:szCs w:val="18"/>
              </w:rPr>
              <w:t>8</w:t>
            </w:r>
            <w:r w:rsidRPr="00A24804">
              <w:rPr>
                <w:rFonts w:ascii="Times New Roman" w:eastAsia="Arial Unicode MS" w:hAnsi="Times New Roman" w:cs="Times New Roman"/>
                <w:color w:val="000000"/>
                <w:szCs w:val="18"/>
              </w:rPr>
              <w:t>-2022, Time:  03:00 pm</w:t>
            </w:r>
          </w:p>
        </w:tc>
      </w:tr>
      <w:tr w:rsidR="00C27BC1" w:rsidRPr="00675183" w14:paraId="23A9A157" w14:textId="77777777" w:rsidTr="00407708">
        <w:trPr>
          <w:trHeight w:val="701"/>
        </w:trPr>
        <w:tc>
          <w:tcPr>
            <w:tcW w:w="3275" w:type="dxa"/>
            <w:tcBorders>
              <w:top w:val="nil"/>
              <w:left w:val="single" w:sz="4" w:space="0" w:color="auto"/>
              <w:bottom w:val="single" w:sz="4" w:space="0" w:color="auto"/>
              <w:right w:val="single" w:sz="4" w:space="0" w:color="auto"/>
            </w:tcBorders>
            <w:shd w:val="clear" w:color="auto" w:fill="auto"/>
            <w:vAlign w:val="center"/>
            <w:hideMark/>
          </w:tcPr>
          <w:p w14:paraId="125CDC09" w14:textId="77777777" w:rsidR="00C27BC1" w:rsidRPr="00A24804" w:rsidRDefault="00C27BC1" w:rsidP="007A5973">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Evaluation and Comparison of Bid</w:t>
            </w:r>
          </w:p>
        </w:tc>
        <w:tc>
          <w:tcPr>
            <w:tcW w:w="6823" w:type="dxa"/>
            <w:tcBorders>
              <w:top w:val="nil"/>
              <w:left w:val="nil"/>
              <w:bottom w:val="single" w:sz="4" w:space="0" w:color="auto"/>
              <w:right w:val="single" w:sz="4" w:space="0" w:color="auto"/>
            </w:tcBorders>
            <w:shd w:val="clear" w:color="auto" w:fill="auto"/>
            <w:vAlign w:val="center"/>
            <w:hideMark/>
          </w:tcPr>
          <w:p w14:paraId="0F71F65A" w14:textId="77777777" w:rsidR="00C27BC1" w:rsidRPr="00A24804" w:rsidRDefault="00C27BC1" w:rsidP="00407708">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Bids shall be evaluated according to SPP rule 46 (2)</w:t>
            </w:r>
          </w:p>
          <w:p w14:paraId="22048D33" w14:textId="77777777" w:rsidR="00C27BC1" w:rsidRPr="00A24804" w:rsidRDefault="00C27BC1" w:rsidP="00407708">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(Single Stage Single Envelope Procedure)</w:t>
            </w:r>
          </w:p>
        </w:tc>
      </w:tr>
      <w:tr w:rsidR="00C27BC1" w:rsidRPr="00675183" w14:paraId="609524D2" w14:textId="77777777" w:rsidTr="000141F2">
        <w:trPr>
          <w:trHeight w:val="1358"/>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48D8" w14:textId="77777777" w:rsidR="00C27BC1" w:rsidRPr="00A24804" w:rsidRDefault="00C27BC1" w:rsidP="007A5973">
            <w:pPr>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Performance Security</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A4FD3" w14:textId="77777777" w:rsidR="00C27BC1" w:rsidRPr="00A24804" w:rsidRDefault="00C27BC1" w:rsidP="000141F2">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Performance Security: The successful Bidder shall furnish the performance security 05% in shape of Pay Order within 03 Days of the receipt of notification of award or the bid security of successful bidder will be kept on account of performance security.</w:t>
            </w:r>
          </w:p>
        </w:tc>
      </w:tr>
      <w:tr w:rsidR="00C27BC1" w:rsidRPr="00675183" w14:paraId="5E63A303" w14:textId="77777777" w:rsidTr="002D76EF">
        <w:trPr>
          <w:trHeight w:val="1151"/>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7DF4" w14:textId="77777777" w:rsidR="00C27BC1" w:rsidRPr="00A24804" w:rsidRDefault="00C27BC1" w:rsidP="002D76EF">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Signing of Contract Agreement</w:t>
            </w:r>
          </w:p>
        </w:tc>
        <w:tc>
          <w:tcPr>
            <w:tcW w:w="6823" w:type="dxa"/>
            <w:tcBorders>
              <w:top w:val="single" w:sz="4" w:space="0" w:color="auto"/>
              <w:left w:val="nil"/>
              <w:bottom w:val="single" w:sz="4" w:space="0" w:color="auto"/>
              <w:right w:val="single" w:sz="4" w:space="0" w:color="auto"/>
            </w:tcBorders>
            <w:shd w:val="clear" w:color="auto" w:fill="auto"/>
            <w:vAlign w:val="center"/>
            <w:hideMark/>
          </w:tcPr>
          <w:p w14:paraId="5E96E888" w14:textId="77777777" w:rsidR="00C27BC1" w:rsidRPr="00A24804" w:rsidRDefault="00C27BC1" w:rsidP="002D76EF">
            <w:pPr>
              <w:spacing w:after="0"/>
              <w:rPr>
                <w:rFonts w:ascii="Times New Roman" w:eastAsia="Arial Unicode MS" w:hAnsi="Times New Roman" w:cs="Times New Roman"/>
                <w:color w:val="000000"/>
                <w:szCs w:val="18"/>
              </w:rPr>
            </w:pPr>
            <w:r w:rsidRPr="00A24804">
              <w:rPr>
                <w:rFonts w:ascii="Times New Roman" w:eastAsia="Arial Unicode MS" w:hAnsi="Times New Roman" w:cs="Times New Roman"/>
                <w:color w:val="000000"/>
                <w:szCs w:val="18"/>
              </w:rPr>
              <w:t>Contract Agreement shall be signed within 02 days after the receipt of award of contract to be affixed with stamp duty 0.30% (charges to be paid by bidder)</w:t>
            </w:r>
          </w:p>
        </w:tc>
      </w:tr>
    </w:tbl>
    <w:p w14:paraId="357C7DFB" w14:textId="77777777" w:rsidR="00061877" w:rsidRDefault="00061877" w:rsidP="00C27BC1">
      <w:pPr>
        <w:rPr>
          <w:rFonts w:ascii="Times New Roman" w:eastAsia="Arial Unicode MS" w:hAnsi="Times New Roman" w:cs="Times New Roman"/>
          <w:b/>
          <w:sz w:val="32"/>
          <w:u w:val="single"/>
        </w:rPr>
      </w:pPr>
    </w:p>
    <w:p w14:paraId="03F9D9CF" w14:textId="77777777" w:rsidR="00C27BC1" w:rsidRPr="00377B66" w:rsidRDefault="00C27BC1" w:rsidP="00C27BC1">
      <w:pPr>
        <w:rPr>
          <w:rFonts w:ascii="Times New Roman" w:eastAsia="Arial Unicode MS" w:hAnsi="Times New Roman" w:cs="Times New Roman"/>
          <w:b/>
          <w:sz w:val="32"/>
          <w:u w:val="single"/>
        </w:rPr>
      </w:pPr>
      <w:r w:rsidRPr="00377B66">
        <w:rPr>
          <w:rFonts w:ascii="Times New Roman" w:eastAsia="Arial Unicode MS" w:hAnsi="Times New Roman" w:cs="Times New Roman"/>
          <w:b/>
          <w:sz w:val="32"/>
          <w:u w:val="single"/>
        </w:rPr>
        <w:t>INSTRUCTIONS FOR BIDDERS:</w:t>
      </w:r>
    </w:p>
    <w:p w14:paraId="23258296" w14:textId="77777777" w:rsidR="00C27BC1" w:rsidRPr="00675183" w:rsidRDefault="00C27BC1" w:rsidP="00C27BC1">
      <w:pPr>
        <w:jc w:val="both"/>
        <w:rPr>
          <w:rFonts w:ascii="Times New Roman" w:eastAsia="Arial Unicode MS" w:hAnsi="Times New Roman" w:cs="Times New Roman"/>
          <w:b/>
          <w:sz w:val="24"/>
          <w:szCs w:val="24"/>
        </w:rPr>
      </w:pPr>
      <w:r w:rsidRPr="00675183">
        <w:rPr>
          <w:rFonts w:ascii="Times New Roman" w:eastAsia="Arial Unicode MS" w:hAnsi="Times New Roman" w:cs="Times New Roman"/>
          <w:b/>
        </w:rPr>
        <w:t>1.</w:t>
      </w:r>
      <w:r w:rsidRPr="00675183">
        <w:rPr>
          <w:rFonts w:ascii="Times New Roman" w:eastAsia="Arial Unicode MS" w:hAnsi="Times New Roman" w:cs="Times New Roman"/>
          <w:b/>
        </w:rPr>
        <w:tab/>
      </w:r>
      <w:r w:rsidRPr="00675183">
        <w:rPr>
          <w:rFonts w:ascii="Times New Roman" w:eastAsia="Arial Unicode MS" w:hAnsi="Times New Roman" w:cs="Times New Roman"/>
          <w:b/>
          <w:sz w:val="24"/>
          <w:szCs w:val="24"/>
          <w:u w:val="single"/>
        </w:rPr>
        <w:t>BIDS:</w:t>
      </w:r>
    </w:p>
    <w:p w14:paraId="710F8AA8" w14:textId="0BFAF52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 xml:space="preserve">Sealed bids or Rates (Inclusive all Govt. applicable Taxes) shall be for the supply of material/items/services as described in the Schedule of Requirements / Bill of Quantities at DUET Karachi and shall meet the following </w:t>
      </w:r>
      <w:proofErr w:type="gramStart"/>
      <w:r w:rsidRPr="00675183">
        <w:rPr>
          <w:rFonts w:eastAsia="Arial Unicode MS"/>
        </w:rPr>
        <w:t>conditions;</w:t>
      </w:r>
      <w:proofErr w:type="gramEnd"/>
      <w:r w:rsidRPr="00675183">
        <w:rPr>
          <w:rFonts w:eastAsia="Arial Unicode MS"/>
        </w:rPr>
        <w:t xml:space="preserve"> </w:t>
      </w:r>
    </w:p>
    <w:p w14:paraId="7C474AE2" w14:textId="77777777" w:rsidR="00C27BC1" w:rsidRPr="00675183" w:rsidRDefault="00C27BC1" w:rsidP="00AF192B">
      <w:pPr>
        <w:pStyle w:val="BodyTextIndent2"/>
        <w:numPr>
          <w:ilvl w:val="1"/>
          <w:numId w:val="1"/>
        </w:numPr>
        <w:spacing w:after="0" w:line="360" w:lineRule="auto"/>
        <w:jc w:val="both"/>
        <w:rPr>
          <w:rFonts w:eastAsia="Arial Unicode MS"/>
        </w:rPr>
      </w:pPr>
      <w:r w:rsidRPr="00675183">
        <w:rPr>
          <w:rFonts w:eastAsia="Arial Unicode MS"/>
        </w:rPr>
        <w:t>Bids shall be valid for 90 days from the date of the opening of tenders failing which their offer shall not be considered and will be rejected on the spot.</w:t>
      </w:r>
    </w:p>
    <w:p w14:paraId="5610CA0B" w14:textId="77777777" w:rsidR="00C27BC1" w:rsidRPr="00675183" w:rsidRDefault="00C27BC1" w:rsidP="00AF192B">
      <w:pPr>
        <w:pStyle w:val="BodyTextIndent2"/>
        <w:numPr>
          <w:ilvl w:val="1"/>
          <w:numId w:val="1"/>
        </w:numPr>
        <w:spacing w:after="0" w:line="360" w:lineRule="auto"/>
        <w:ind w:left="1440" w:hanging="1440"/>
        <w:jc w:val="both"/>
        <w:rPr>
          <w:rFonts w:eastAsia="Arial Unicode MS"/>
        </w:rPr>
      </w:pPr>
      <w:r w:rsidRPr="00675183">
        <w:rPr>
          <w:rFonts w:eastAsia="Arial Unicode MS"/>
        </w:rPr>
        <w:t>Un-sealed tenders shall not be entertained.</w:t>
      </w:r>
    </w:p>
    <w:p w14:paraId="5D23F145" w14:textId="77777777" w:rsidR="00C27BC1" w:rsidRPr="00675183" w:rsidRDefault="00C27BC1" w:rsidP="00AF192B">
      <w:pPr>
        <w:pStyle w:val="BodyTextIndent2"/>
        <w:numPr>
          <w:ilvl w:val="1"/>
          <w:numId w:val="1"/>
        </w:numPr>
        <w:tabs>
          <w:tab w:val="clear" w:pos="720"/>
        </w:tabs>
        <w:spacing w:after="0" w:line="360" w:lineRule="auto"/>
        <w:jc w:val="both"/>
        <w:rPr>
          <w:rFonts w:eastAsia="Arial Unicode MS"/>
        </w:rPr>
      </w:pPr>
      <w:r w:rsidRPr="00675183">
        <w:rPr>
          <w:rFonts w:eastAsia="Arial Unicode MS"/>
        </w:rPr>
        <w:t>Bidders must have an office at Karachi failing which their offer will not be considered.</w:t>
      </w:r>
    </w:p>
    <w:p w14:paraId="46EBC5C6" w14:textId="77777777" w:rsidR="00C27BC1" w:rsidRPr="00675183" w:rsidRDefault="00C27BC1" w:rsidP="00AF192B">
      <w:pPr>
        <w:pStyle w:val="BodyTextIndent2"/>
        <w:numPr>
          <w:ilvl w:val="1"/>
          <w:numId w:val="1"/>
        </w:numPr>
        <w:tabs>
          <w:tab w:val="clear" w:pos="720"/>
        </w:tabs>
        <w:spacing w:after="0" w:line="360" w:lineRule="auto"/>
        <w:jc w:val="both"/>
        <w:rPr>
          <w:rFonts w:eastAsia="Arial Unicode MS"/>
        </w:rPr>
      </w:pPr>
      <w:r w:rsidRPr="00675183">
        <w:rPr>
          <w:rFonts w:eastAsia="Arial Unicode MS"/>
        </w:rPr>
        <w:t>After submission &amp; opening of tenders no change will be allowed in any case.</w:t>
      </w:r>
    </w:p>
    <w:p w14:paraId="5E0F115F" w14:textId="77777777" w:rsidR="00C27BC1" w:rsidRPr="00675183" w:rsidRDefault="00C27BC1" w:rsidP="00AF192B">
      <w:pPr>
        <w:pStyle w:val="BodyTextIndent2"/>
        <w:numPr>
          <w:ilvl w:val="1"/>
          <w:numId w:val="1"/>
        </w:numPr>
        <w:tabs>
          <w:tab w:val="clear" w:pos="720"/>
        </w:tabs>
        <w:spacing w:after="0" w:line="360" w:lineRule="auto"/>
        <w:jc w:val="both"/>
        <w:rPr>
          <w:rFonts w:eastAsia="Arial Unicode MS"/>
        </w:rPr>
      </w:pPr>
      <w:r w:rsidRPr="00675183">
        <w:rPr>
          <w:rFonts w:eastAsia="Arial Unicode MS"/>
        </w:rPr>
        <w:t>All applicable taxes including GST should be included in the quoted price.</w:t>
      </w:r>
    </w:p>
    <w:p w14:paraId="031A5E8E" w14:textId="77777777" w:rsidR="00C27BC1" w:rsidRPr="00675183" w:rsidRDefault="00C27BC1" w:rsidP="00AF192B">
      <w:pPr>
        <w:pStyle w:val="BodyTextIndent2"/>
        <w:numPr>
          <w:ilvl w:val="1"/>
          <w:numId w:val="1"/>
        </w:numPr>
        <w:tabs>
          <w:tab w:val="clear" w:pos="720"/>
        </w:tabs>
        <w:spacing w:after="0" w:line="360" w:lineRule="auto"/>
        <w:jc w:val="both"/>
        <w:rPr>
          <w:rFonts w:eastAsia="Arial Unicode MS"/>
          <w:b/>
        </w:rPr>
      </w:pPr>
      <w:r w:rsidRPr="00675183">
        <w:rPr>
          <w:rFonts w:eastAsia="Arial Unicode MS"/>
          <w:b/>
        </w:rPr>
        <w:t>All the information provided in the bid should also be adequately supported by relevant documents/Performance Certificate / Supply Orders / Completion Certificate and technical brochures/ pictures of events organized in past/current. Bidders may attach documents highlighting the competitive edge and unique features of their proposals.</w:t>
      </w:r>
    </w:p>
    <w:p w14:paraId="25AA166C" w14:textId="77777777" w:rsidR="00C27BC1" w:rsidRPr="00675183" w:rsidRDefault="00C27BC1" w:rsidP="00AF192B">
      <w:pPr>
        <w:pStyle w:val="BodyTextIndent2"/>
        <w:numPr>
          <w:ilvl w:val="1"/>
          <w:numId w:val="4"/>
        </w:numPr>
        <w:tabs>
          <w:tab w:val="clear" w:pos="360"/>
          <w:tab w:val="num" w:pos="720"/>
        </w:tabs>
        <w:spacing w:after="0" w:line="360" w:lineRule="auto"/>
        <w:ind w:left="720" w:hanging="720"/>
        <w:jc w:val="both"/>
        <w:rPr>
          <w:rFonts w:eastAsia="Arial Unicode MS"/>
        </w:rPr>
      </w:pPr>
      <w:r w:rsidRPr="00675183">
        <w:rPr>
          <w:rFonts w:eastAsia="Arial Unicode MS"/>
        </w:rPr>
        <w:t>Incomplete tenders will not be acceptable.</w:t>
      </w:r>
    </w:p>
    <w:p w14:paraId="092B06DB" w14:textId="77777777" w:rsidR="00C27BC1" w:rsidRPr="00675183" w:rsidRDefault="00C27BC1" w:rsidP="00AF192B">
      <w:pPr>
        <w:pStyle w:val="BodyTextIndent2"/>
        <w:numPr>
          <w:ilvl w:val="1"/>
          <w:numId w:val="4"/>
        </w:numPr>
        <w:tabs>
          <w:tab w:val="clear" w:pos="360"/>
          <w:tab w:val="num" w:pos="720"/>
        </w:tabs>
        <w:spacing w:after="0" w:line="360" w:lineRule="auto"/>
        <w:ind w:left="720" w:hanging="720"/>
        <w:jc w:val="both"/>
        <w:rPr>
          <w:rFonts w:eastAsia="Arial Unicode MS"/>
        </w:rPr>
      </w:pPr>
      <w:r w:rsidRPr="00675183">
        <w:rPr>
          <w:rFonts w:eastAsia="Arial Unicode MS"/>
        </w:rPr>
        <w:t>The DUET Authority reserves the right to accept or reject any or all the bids or increase or decrease the quantity of items/services subject to relevant provision of SPPRA Rules 2010 (amended 2019).</w:t>
      </w:r>
    </w:p>
    <w:p w14:paraId="52B2ACF7" w14:textId="77777777" w:rsidR="00C27BC1" w:rsidRPr="00675183" w:rsidRDefault="00C27BC1" w:rsidP="00AF192B">
      <w:pPr>
        <w:pStyle w:val="BodyTextIndent2"/>
        <w:numPr>
          <w:ilvl w:val="1"/>
          <w:numId w:val="4"/>
        </w:numPr>
        <w:tabs>
          <w:tab w:val="clear" w:pos="360"/>
          <w:tab w:val="num" w:pos="720"/>
        </w:tabs>
        <w:spacing w:after="0" w:line="360" w:lineRule="auto"/>
        <w:ind w:left="720" w:hanging="720"/>
        <w:jc w:val="both"/>
        <w:rPr>
          <w:rFonts w:eastAsia="Arial Unicode MS"/>
        </w:rPr>
      </w:pPr>
      <w:r w:rsidRPr="00675183">
        <w:rPr>
          <w:rFonts w:eastAsia="Arial Unicode MS"/>
        </w:rPr>
        <w:t>In case of agents bidding for the tender, they must enclose original Performa Invoice/Fax copy/Quotation from their Principals failing which their offers may be ignored.</w:t>
      </w:r>
    </w:p>
    <w:p w14:paraId="2BA25C6B" w14:textId="77777777" w:rsidR="00C27BC1" w:rsidRPr="00675183" w:rsidRDefault="00C27BC1" w:rsidP="00AF192B">
      <w:pPr>
        <w:pStyle w:val="BodyTextIndent2"/>
        <w:numPr>
          <w:ilvl w:val="1"/>
          <w:numId w:val="4"/>
        </w:numPr>
        <w:tabs>
          <w:tab w:val="clear" w:pos="360"/>
          <w:tab w:val="num" w:pos="720"/>
        </w:tabs>
        <w:spacing w:after="0" w:line="360" w:lineRule="auto"/>
        <w:ind w:left="720" w:hanging="720"/>
        <w:jc w:val="both"/>
        <w:rPr>
          <w:rFonts w:eastAsia="Arial Unicode MS"/>
          <w:b/>
        </w:rPr>
      </w:pPr>
      <w:r w:rsidRPr="00675183">
        <w:rPr>
          <w:rFonts w:eastAsia="Arial Unicode MS"/>
          <w:b/>
        </w:rPr>
        <w:t>The bidder must submit following documents along with their offer failing which their offer will be rejected:</w:t>
      </w:r>
    </w:p>
    <w:p w14:paraId="0EC042CD" w14:textId="77777777" w:rsidR="00C27BC1" w:rsidRPr="00675183" w:rsidRDefault="00C27BC1" w:rsidP="00AF192B">
      <w:pPr>
        <w:pStyle w:val="BodyTextIndent2"/>
        <w:numPr>
          <w:ilvl w:val="2"/>
          <w:numId w:val="4"/>
        </w:numPr>
        <w:spacing w:after="0" w:line="360" w:lineRule="auto"/>
        <w:ind w:left="720"/>
        <w:jc w:val="both"/>
        <w:rPr>
          <w:rFonts w:eastAsia="Arial Unicode MS"/>
        </w:rPr>
      </w:pPr>
      <w:r w:rsidRPr="00675183">
        <w:rPr>
          <w:rFonts w:eastAsia="Arial Unicode MS"/>
        </w:rPr>
        <w:t>Manufacturer Authorization Certificate if SUB CONTRACTOR /SUPPLIER.</w:t>
      </w:r>
    </w:p>
    <w:p w14:paraId="00CF625B" w14:textId="77777777" w:rsidR="00C27BC1" w:rsidRPr="00675183" w:rsidRDefault="00C27BC1" w:rsidP="00AF192B">
      <w:pPr>
        <w:pStyle w:val="BodyTextIndent2"/>
        <w:numPr>
          <w:ilvl w:val="2"/>
          <w:numId w:val="4"/>
        </w:numPr>
        <w:spacing w:after="0" w:line="360" w:lineRule="auto"/>
        <w:ind w:left="720"/>
        <w:jc w:val="both"/>
        <w:rPr>
          <w:rFonts w:eastAsia="Arial Unicode MS"/>
        </w:rPr>
      </w:pPr>
      <w:r w:rsidRPr="00675183">
        <w:rPr>
          <w:rFonts w:eastAsia="Arial Unicode MS"/>
        </w:rPr>
        <w:t>List of Technical/Engineering Staff preferably stationed in Karachi.</w:t>
      </w:r>
    </w:p>
    <w:p w14:paraId="2EFCF328" w14:textId="77777777" w:rsidR="00C27BC1" w:rsidRPr="00675183" w:rsidRDefault="00C27BC1" w:rsidP="00AF192B">
      <w:pPr>
        <w:pStyle w:val="BodyTextIndent2"/>
        <w:numPr>
          <w:ilvl w:val="2"/>
          <w:numId w:val="4"/>
        </w:numPr>
        <w:tabs>
          <w:tab w:val="num" w:pos="720"/>
        </w:tabs>
        <w:spacing w:after="0" w:line="360" w:lineRule="auto"/>
        <w:ind w:left="720"/>
        <w:jc w:val="both"/>
        <w:rPr>
          <w:rFonts w:eastAsia="Arial Unicode MS"/>
        </w:rPr>
      </w:pPr>
      <w:r w:rsidRPr="00675183">
        <w:rPr>
          <w:rFonts w:eastAsia="Arial Unicode MS"/>
        </w:rPr>
        <w:t>List of Similar Services Provided to public sector along with satisfactory report of work completion</w:t>
      </w:r>
    </w:p>
    <w:p w14:paraId="390924EB" w14:textId="77777777" w:rsidR="00C27BC1" w:rsidRPr="00675183" w:rsidRDefault="00C27BC1" w:rsidP="00AF192B">
      <w:pPr>
        <w:pStyle w:val="BodyTextIndent2"/>
        <w:numPr>
          <w:ilvl w:val="2"/>
          <w:numId w:val="4"/>
        </w:numPr>
        <w:tabs>
          <w:tab w:val="num" w:pos="720"/>
        </w:tabs>
        <w:spacing w:after="0" w:line="360" w:lineRule="auto"/>
        <w:ind w:left="720"/>
        <w:jc w:val="both"/>
        <w:rPr>
          <w:rFonts w:eastAsia="Arial Unicode MS"/>
        </w:rPr>
      </w:pPr>
      <w:r w:rsidRPr="00675183">
        <w:rPr>
          <w:rFonts w:eastAsia="Arial Unicode MS"/>
        </w:rPr>
        <w:t>List of clients in Pakistan for a similar work / supply.</w:t>
      </w:r>
    </w:p>
    <w:p w14:paraId="2EDA131E" w14:textId="77777777" w:rsidR="00C27BC1" w:rsidRPr="00675183" w:rsidRDefault="00C27BC1" w:rsidP="00AF192B">
      <w:pPr>
        <w:pStyle w:val="BodyTextIndent2"/>
        <w:numPr>
          <w:ilvl w:val="2"/>
          <w:numId w:val="4"/>
        </w:numPr>
        <w:tabs>
          <w:tab w:val="clear" w:pos="1890"/>
          <w:tab w:val="num" w:pos="720"/>
        </w:tabs>
        <w:spacing w:after="0" w:line="360" w:lineRule="auto"/>
        <w:ind w:left="720"/>
        <w:jc w:val="both"/>
        <w:rPr>
          <w:rFonts w:eastAsia="Arial Unicode MS"/>
        </w:rPr>
      </w:pPr>
      <w:r w:rsidRPr="00675183">
        <w:rPr>
          <w:rFonts w:eastAsia="Arial Unicode MS"/>
        </w:rPr>
        <w:t xml:space="preserve">The bidder </w:t>
      </w:r>
      <w:proofErr w:type="gramStart"/>
      <w:r w:rsidRPr="00675183">
        <w:rPr>
          <w:rFonts w:eastAsia="Arial Unicode MS"/>
        </w:rPr>
        <w:t>has to</w:t>
      </w:r>
      <w:proofErr w:type="gramEnd"/>
      <w:r w:rsidRPr="00675183">
        <w:rPr>
          <w:rFonts w:eastAsia="Arial Unicode MS"/>
        </w:rPr>
        <w:t xml:space="preserve"> provide certificate that all items/material are as per required standard &amp; at Latest version and as per specification provided by Procuring Agency</w:t>
      </w:r>
      <w:r w:rsidRPr="00675183">
        <w:rPr>
          <w:rFonts w:eastAsia="Arial Unicode MS"/>
          <w:i/>
        </w:rPr>
        <w:t>.</w:t>
      </w:r>
    </w:p>
    <w:p w14:paraId="7F1C297B" w14:textId="77777777" w:rsidR="00C27BC1" w:rsidRPr="00675183" w:rsidRDefault="00C27BC1" w:rsidP="00AF192B">
      <w:pPr>
        <w:pStyle w:val="BodyTextIndent2"/>
        <w:spacing w:after="0" w:line="360" w:lineRule="auto"/>
        <w:ind w:left="720"/>
        <w:jc w:val="both"/>
        <w:rPr>
          <w:rFonts w:eastAsia="Arial Unicode MS"/>
          <w:b/>
        </w:rPr>
      </w:pPr>
      <w:r w:rsidRPr="00675183">
        <w:rPr>
          <w:rFonts w:eastAsia="Arial Unicode MS"/>
          <w:b/>
        </w:rPr>
        <w:lastRenderedPageBreak/>
        <w:t xml:space="preserve">Non-Black List Affidavit / Undertaking (confirming that bidder has never been </w:t>
      </w:r>
      <w:proofErr w:type="gramStart"/>
      <w:r w:rsidRPr="00675183">
        <w:rPr>
          <w:rFonts w:eastAsia="Arial Unicode MS"/>
          <w:b/>
        </w:rPr>
        <w:t>black listed</w:t>
      </w:r>
      <w:proofErr w:type="gramEnd"/>
      <w:r w:rsidRPr="00675183">
        <w:rPr>
          <w:rFonts w:eastAsia="Arial Unicode MS"/>
          <w:b/>
        </w:rPr>
        <w:t xml:space="preserve"> from any Government/Semi Government organization) on Stamp Paper of Rs. 100/</w:t>
      </w:r>
      <w:proofErr w:type="gramStart"/>
      <w:r w:rsidRPr="00675183">
        <w:rPr>
          <w:rFonts w:eastAsia="Arial Unicode MS"/>
          <w:b/>
        </w:rPr>
        <w:t>- .</w:t>
      </w:r>
      <w:proofErr w:type="gramEnd"/>
    </w:p>
    <w:p w14:paraId="76704DBD" w14:textId="77777777" w:rsidR="00C27BC1" w:rsidRPr="00675183" w:rsidRDefault="00C27BC1" w:rsidP="00AF192B">
      <w:pPr>
        <w:pStyle w:val="BodyTextIndent2"/>
        <w:numPr>
          <w:ilvl w:val="2"/>
          <w:numId w:val="4"/>
        </w:numPr>
        <w:tabs>
          <w:tab w:val="clear" w:pos="1890"/>
          <w:tab w:val="num" w:pos="720"/>
        </w:tabs>
        <w:spacing w:after="0" w:line="360" w:lineRule="auto"/>
        <w:ind w:left="720"/>
        <w:jc w:val="both"/>
        <w:rPr>
          <w:rFonts w:eastAsia="Arial Unicode MS"/>
        </w:rPr>
      </w:pPr>
      <w:r w:rsidRPr="00675183">
        <w:rPr>
          <w:rFonts w:eastAsia="Arial Unicode MS"/>
        </w:rPr>
        <w:t>Bidder should propose all BOQ items to be strictly compliant with technical specification/Schedule of Requirements; no optional item/material will be accepted.</w:t>
      </w:r>
    </w:p>
    <w:p w14:paraId="4D6347D1" w14:textId="77777777" w:rsidR="00C27BC1" w:rsidRPr="00675183" w:rsidRDefault="00C27BC1" w:rsidP="00AF192B">
      <w:pPr>
        <w:pStyle w:val="BodyTextIndent2"/>
        <w:numPr>
          <w:ilvl w:val="2"/>
          <w:numId w:val="4"/>
        </w:numPr>
        <w:tabs>
          <w:tab w:val="clear" w:pos="1890"/>
          <w:tab w:val="num" w:pos="720"/>
        </w:tabs>
        <w:spacing w:after="0" w:line="360" w:lineRule="auto"/>
        <w:ind w:left="720"/>
        <w:jc w:val="both"/>
        <w:rPr>
          <w:rFonts w:eastAsia="Arial Unicode MS"/>
        </w:rPr>
      </w:pPr>
      <w:proofErr w:type="gramStart"/>
      <w:r w:rsidRPr="00675183">
        <w:rPr>
          <w:rFonts w:eastAsia="Arial Unicode MS"/>
          <w:b/>
        </w:rPr>
        <w:t>Each and Every</w:t>
      </w:r>
      <w:proofErr w:type="gramEnd"/>
      <w:r w:rsidRPr="00675183">
        <w:rPr>
          <w:rFonts w:eastAsia="Arial Unicode MS"/>
          <w:b/>
        </w:rPr>
        <w:t xml:space="preserve"> Page of Tender Document along with supporting document must be signed &amp; stamped by the Bidder/Supplier.</w:t>
      </w:r>
    </w:p>
    <w:p w14:paraId="74C6F603" w14:textId="77777777" w:rsidR="00C27BC1" w:rsidRPr="00675183" w:rsidRDefault="00C27BC1" w:rsidP="00AF192B">
      <w:pPr>
        <w:pStyle w:val="BodyTextIndent2"/>
        <w:numPr>
          <w:ilvl w:val="2"/>
          <w:numId w:val="4"/>
        </w:numPr>
        <w:tabs>
          <w:tab w:val="clear" w:pos="1890"/>
          <w:tab w:val="num" w:pos="720"/>
        </w:tabs>
        <w:spacing w:after="0" w:line="360" w:lineRule="auto"/>
        <w:ind w:left="720"/>
        <w:jc w:val="both"/>
        <w:rPr>
          <w:rFonts w:eastAsia="Arial Unicode MS"/>
        </w:rPr>
      </w:pPr>
      <w:r w:rsidRPr="00675183">
        <w:rPr>
          <w:rFonts w:eastAsia="Arial Unicode MS"/>
        </w:rPr>
        <w:t>Form of Tender must be filled properly by the Bidder (Annexure A)</w:t>
      </w:r>
    </w:p>
    <w:p w14:paraId="0FD8D02C" w14:textId="77777777" w:rsidR="00C27BC1" w:rsidRPr="00675183" w:rsidRDefault="00C27BC1" w:rsidP="00AF192B">
      <w:pPr>
        <w:pStyle w:val="BodyTextIndent2"/>
        <w:numPr>
          <w:ilvl w:val="0"/>
          <w:numId w:val="1"/>
        </w:numPr>
        <w:spacing w:after="0" w:line="360" w:lineRule="auto"/>
        <w:jc w:val="both"/>
        <w:rPr>
          <w:rFonts w:eastAsia="Arial Unicode MS"/>
          <w:b/>
        </w:rPr>
      </w:pPr>
      <w:r w:rsidRPr="00675183">
        <w:rPr>
          <w:rFonts w:eastAsia="Arial Unicode MS"/>
          <w:b/>
          <w:u w:val="single"/>
        </w:rPr>
        <w:t>BID SECURITY</w:t>
      </w:r>
    </w:p>
    <w:p w14:paraId="0BB6DDDD" w14:textId="1BAECA64" w:rsidR="00C27BC1" w:rsidRPr="00675183" w:rsidRDefault="00C27BC1" w:rsidP="00AF192B">
      <w:pPr>
        <w:pStyle w:val="Default"/>
        <w:spacing w:line="360" w:lineRule="auto"/>
        <w:ind w:left="720" w:right="27"/>
        <w:jc w:val="both"/>
        <w:rPr>
          <w:rFonts w:eastAsia="Arial Unicode MS"/>
          <w:b/>
        </w:rPr>
      </w:pPr>
      <w:r w:rsidRPr="00675183">
        <w:rPr>
          <w:rFonts w:eastAsia="Arial Unicode MS"/>
          <w:b/>
        </w:rPr>
        <w:t xml:space="preserve">The bidder should submit their bid along with a Pay Order/Demand Draft </w:t>
      </w:r>
      <w:proofErr w:type="gramStart"/>
      <w:r w:rsidRPr="00675183">
        <w:rPr>
          <w:rFonts w:eastAsia="Arial Unicode MS"/>
          <w:b/>
        </w:rPr>
        <w:t>i.e.</w:t>
      </w:r>
      <w:proofErr w:type="gramEnd"/>
      <w:r w:rsidRPr="00675183">
        <w:rPr>
          <w:rFonts w:eastAsia="Arial Unicode MS"/>
          <w:b/>
        </w:rPr>
        <w:t xml:space="preserve"> 5% of the total Cost of Bid as Earnest Money in the name of Dawood University Of Engineering &amp; Technology (DUET), Karachi and valid for 28 days beyond the validity of the bid.</w:t>
      </w:r>
    </w:p>
    <w:p w14:paraId="016A0B68" w14:textId="77777777" w:rsidR="00C27BC1" w:rsidRPr="00675183" w:rsidRDefault="00C27BC1" w:rsidP="00AF192B">
      <w:pPr>
        <w:pStyle w:val="Default"/>
        <w:spacing w:line="360" w:lineRule="auto"/>
        <w:ind w:left="720" w:hanging="720"/>
        <w:jc w:val="both"/>
        <w:rPr>
          <w:rFonts w:eastAsia="Arial Unicode MS"/>
        </w:rPr>
      </w:pPr>
      <w:r w:rsidRPr="00675183">
        <w:rPr>
          <w:rFonts w:eastAsia="Arial Unicode MS"/>
        </w:rPr>
        <w:t>2.1</w:t>
      </w:r>
      <w:r w:rsidRPr="00675183">
        <w:rPr>
          <w:rFonts w:eastAsia="Arial Unicode MS"/>
        </w:rPr>
        <w:tab/>
        <w:t xml:space="preserve">The successful Bidder’s bid security will be discharged upon the Bidder signing the contract and furnishing the performance security/Bond. </w:t>
      </w:r>
    </w:p>
    <w:p w14:paraId="5C443706" w14:textId="77777777" w:rsidR="00C27BC1" w:rsidRPr="00675183" w:rsidRDefault="00C27BC1" w:rsidP="00AF192B">
      <w:pPr>
        <w:pStyle w:val="Default"/>
        <w:tabs>
          <w:tab w:val="left" w:pos="720"/>
          <w:tab w:val="left" w:pos="1440"/>
          <w:tab w:val="left" w:pos="2160"/>
          <w:tab w:val="left" w:pos="2880"/>
          <w:tab w:val="left" w:pos="3600"/>
          <w:tab w:val="left" w:pos="4320"/>
          <w:tab w:val="left" w:pos="5025"/>
        </w:tabs>
        <w:spacing w:line="360" w:lineRule="auto"/>
        <w:jc w:val="both"/>
        <w:rPr>
          <w:rFonts w:eastAsia="Arial Unicode MS"/>
        </w:rPr>
      </w:pPr>
      <w:r w:rsidRPr="00675183">
        <w:rPr>
          <w:rFonts w:eastAsia="Arial Unicode MS"/>
        </w:rPr>
        <w:t>2.2</w:t>
      </w:r>
      <w:r w:rsidRPr="00675183">
        <w:rPr>
          <w:rFonts w:eastAsia="Arial Unicode MS"/>
        </w:rPr>
        <w:tab/>
        <w:t xml:space="preserve">The bid security may be </w:t>
      </w:r>
      <w:proofErr w:type="gramStart"/>
      <w:r w:rsidRPr="00675183">
        <w:rPr>
          <w:rFonts w:eastAsia="Arial Unicode MS"/>
        </w:rPr>
        <w:t>forfeited;</w:t>
      </w:r>
      <w:proofErr w:type="gramEnd"/>
      <w:r w:rsidRPr="00675183">
        <w:rPr>
          <w:rFonts w:eastAsia="Arial Unicode MS"/>
        </w:rPr>
        <w:tab/>
      </w:r>
      <w:r w:rsidRPr="00675183">
        <w:rPr>
          <w:rFonts w:eastAsia="Arial Unicode MS"/>
        </w:rPr>
        <w:tab/>
      </w:r>
    </w:p>
    <w:p w14:paraId="3FFFBB65" w14:textId="77777777" w:rsidR="00C27BC1" w:rsidRPr="00675183" w:rsidRDefault="00C27BC1" w:rsidP="00AF192B">
      <w:pPr>
        <w:pStyle w:val="Default"/>
        <w:spacing w:line="360" w:lineRule="auto"/>
        <w:ind w:left="720"/>
        <w:jc w:val="both"/>
        <w:rPr>
          <w:rFonts w:eastAsia="Arial Unicode MS"/>
        </w:rPr>
      </w:pPr>
      <w:r w:rsidRPr="00675183">
        <w:rPr>
          <w:rFonts w:eastAsia="Arial Unicode MS"/>
        </w:rPr>
        <w:t>(a) If a Bidder withdraws its bid during the period of bid validity specified by the Bidder on the Bid Form/Form of Bid (Annexure A) &amp; as per clause 2.</w:t>
      </w:r>
    </w:p>
    <w:p w14:paraId="50C4EB4E" w14:textId="77777777" w:rsidR="00C27BC1" w:rsidRPr="00675183" w:rsidRDefault="00C27BC1" w:rsidP="00AF192B">
      <w:pPr>
        <w:pStyle w:val="Default"/>
        <w:spacing w:line="360" w:lineRule="auto"/>
        <w:jc w:val="both"/>
        <w:rPr>
          <w:rFonts w:eastAsia="Arial Unicode MS"/>
        </w:rPr>
      </w:pPr>
      <w:r w:rsidRPr="00675183">
        <w:rPr>
          <w:rFonts w:eastAsia="Arial Unicode MS"/>
        </w:rPr>
        <w:tab/>
        <w:t xml:space="preserve">(b) In the case of a successful </w:t>
      </w:r>
      <w:proofErr w:type="gramStart"/>
      <w:r w:rsidRPr="00675183">
        <w:rPr>
          <w:rFonts w:eastAsia="Arial Unicode MS"/>
        </w:rPr>
        <w:t>Bidder, if</w:t>
      </w:r>
      <w:proofErr w:type="gramEnd"/>
      <w:r w:rsidRPr="00675183">
        <w:rPr>
          <w:rFonts w:eastAsia="Arial Unicode MS"/>
        </w:rPr>
        <w:t xml:space="preserve"> the Bidder fails: </w:t>
      </w:r>
    </w:p>
    <w:p w14:paraId="2D83F278" w14:textId="77777777" w:rsidR="00C27BC1" w:rsidRPr="00675183" w:rsidRDefault="00C27BC1" w:rsidP="00AF192B">
      <w:pPr>
        <w:pStyle w:val="Default"/>
        <w:spacing w:line="360" w:lineRule="auto"/>
        <w:jc w:val="both"/>
        <w:rPr>
          <w:rFonts w:eastAsia="Arial Unicode MS"/>
        </w:rPr>
      </w:pPr>
      <w:r w:rsidRPr="00675183">
        <w:rPr>
          <w:rFonts w:eastAsia="Arial Unicode MS"/>
        </w:rPr>
        <w:tab/>
      </w:r>
      <w:r w:rsidRPr="00675183">
        <w:rPr>
          <w:rFonts w:eastAsia="Arial Unicode MS"/>
        </w:rPr>
        <w:tab/>
        <w:t>(</w:t>
      </w:r>
      <w:proofErr w:type="spellStart"/>
      <w:r w:rsidRPr="00675183">
        <w:rPr>
          <w:rFonts w:eastAsia="Arial Unicode MS"/>
        </w:rPr>
        <w:t>i</w:t>
      </w:r>
      <w:proofErr w:type="spellEnd"/>
      <w:r w:rsidRPr="00675183">
        <w:rPr>
          <w:rFonts w:eastAsia="Arial Unicode MS"/>
        </w:rPr>
        <w:t xml:space="preserve">) to sign the contract </w:t>
      </w:r>
    </w:p>
    <w:p w14:paraId="39F9A4FC" w14:textId="77777777" w:rsidR="00C27BC1" w:rsidRPr="00675183" w:rsidRDefault="00C27BC1" w:rsidP="00AF192B">
      <w:pPr>
        <w:pStyle w:val="Default"/>
        <w:spacing w:line="360" w:lineRule="auto"/>
        <w:jc w:val="both"/>
        <w:rPr>
          <w:rFonts w:eastAsia="Arial Unicode MS"/>
        </w:rPr>
      </w:pPr>
      <w:r w:rsidRPr="00675183">
        <w:rPr>
          <w:rFonts w:eastAsia="Arial Unicode MS"/>
        </w:rPr>
        <w:tab/>
      </w:r>
      <w:r w:rsidRPr="00675183">
        <w:rPr>
          <w:rFonts w:eastAsia="Arial Unicode MS"/>
        </w:rPr>
        <w:tab/>
        <w:t xml:space="preserve">(ii) to furnish performance security </w:t>
      </w:r>
    </w:p>
    <w:p w14:paraId="393B24A6" w14:textId="77777777" w:rsidR="00C27BC1" w:rsidRPr="00675183" w:rsidRDefault="00C27BC1" w:rsidP="00AF192B">
      <w:pPr>
        <w:pStyle w:val="Default"/>
        <w:spacing w:line="360" w:lineRule="auto"/>
        <w:jc w:val="both"/>
        <w:rPr>
          <w:rFonts w:eastAsia="Arial Unicode MS"/>
        </w:rPr>
      </w:pPr>
      <w:r w:rsidRPr="00675183">
        <w:rPr>
          <w:rFonts w:eastAsia="Arial Unicode MS"/>
        </w:rPr>
        <w:tab/>
      </w:r>
    </w:p>
    <w:p w14:paraId="2CF9CAA0" w14:textId="1B3FC475" w:rsidR="00C27BC1" w:rsidRPr="00675183" w:rsidRDefault="00C27BC1" w:rsidP="00AF192B">
      <w:pPr>
        <w:pStyle w:val="Default"/>
        <w:spacing w:line="360" w:lineRule="auto"/>
        <w:jc w:val="both"/>
        <w:rPr>
          <w:rFonts w:eastAsia="Arial Unicode MS"/>
        </w:rPr>
      </w:pPr>
      <w:r w:rsidRPr="00675183">
        <w:rPr>
          <w:rFonts w:eastAsia="Arial Unicode MS"/>
        </w:rPr>
        <w:t>2.3</w:t>
      </w:r>
      <w:r w:rsidRPr="00675183">
        <w:rPr>
          <w:rFonts w:eastAsia="Arial Unicode MS"/>
        </w:rPr>
        <w:tab/>
        <w:t xml:space="preserve">A bid valid for a shorter period (as per terms &amp; conditions clause 2.) shall be rejected by the </w:t>
      </w:r>
      <w:r w:rsidR="00EA147B">
        <w:rPr>
          <w:rFonts w:eastAsia="Arial Unicode MS"/>
        </w:rPr>
        <w:t xml:space="preserve">  </w:t>
      </w:r>
      <w:r w:rsidRPr="00675183">
        <w:rPr>
          <w:rFonts w:eastAsia="Arial Unicode MS"/>
        </w:rPr>
        <w:t xml:space="preserve">Procuring agency as nonresponsive </w:t>
      </w:r>
    </w:p>
    <w:p w14:paraId="05DF1932" w14:textId="77777777" w:rsidR="00C27BC1" w:rsidRDefault="00C27BC1" w:rsidP="00AF192B">
      <w:pPr>
        <w:pStyle w:val="Default"/>
        <w:spacing w:line="360" w:lineRule="auto"/>
        <w:ind w:left="720" w:hanging="720"/>
        <w:jc w:val="both"/>
        <w:rPr>
          <w:rFonts w:eastAsia="Arial Unicode MS"/>
        </w:rPr>
      </w:pPr>
      <w:r w:rsidRPr="00675183">
        <w:rPr>
          <w:rFonts w:eastAsia="Arial Unicode MS"/>
        </w:rPr>
        <w:t>2.4</w:t>
      </w:r>
      <w:r w:rsidRPr="00675183">
        <w:rPr>
          <w:rFonts w:eastAsia="Arial Unicode MS"/>
        </w:rPr>
        <w:tab/>
        <w:t>Bid Security shall be release to the unsuccessful bidder once the contract has been signed with the successful bidder or validity period has expired as per SPP Rules 2010 (amended in 2019) of rule 37 (1) &amp; 37 (2).</w:t>
      </w:r>
    </w:p>
    <w:p w14:paraId="5AD64810" w14:textId="77777777" w:rsidR="00642600" w:rsidRDefault="00642600" w:rsidP="00AF192B">
      <w:pPr>
        <w:pStyle w:val="Default"/>
        <w:spacing w:line="360" w:lineRule="auto"/>
        <w:ind w:left="720" w:hanging="720"/>
        <w:jc w:val="both"/>
        <w:rPr>
          <w:rFonts w:eastAsia="Arial Unicode MS"/>
        </w:rPr>
      </w:pPr>
    </w:p>
    <w:p w14:paraId="699770CA" w14:textId="77777777" w:rsidR="00642600" w:rsidRPr="00675183" w:rsidRDefault="00642600" w:rsidP="00AF192B">
      <w:pPr>
        <w:pStyle w:val="Default"/>
        <w:spacing w:line="360" w:lineRule="auto"/>
        <w:ind w:left="720" w:hanging="720"/>
        <w:jc w:val="both"/>
        <w:rPr>
          <w:rFonts w:eastAsia="Arial Unicode MS"/>
        </w:rPr>
      </w:pPr>
    </w:p>
    <w:p w14:paraId="71CEF38F" w14:textId="77777777" w:rsidR="00C27BC1" w:rsidRPr="00675183" w:rsidRDefault="00C27BC1" w:rsidP="00AF192B">
      <w:pPr>
        <w:numPr>
          <w:ilvl w:val="0"/>
          <w:numId w:val="1"/>
        </w:numPr>
        <w:spacing w:after="0" w:line="360" w:lineRule="auto"/>
        <w:jc w:val="both"/>
        <w:rPr>
          <w:rFonts w:ascii="Times New Roman" w:eastAsia="Arial Unicode MS" w:hAnsi="Times New Roman" w:cs="Times New Roman"/>
        </w:rPr>
      </w:pPr>
      <w:r w:rsidRPr="00675183">
        <w:rPr>
          <w:rFonts w:ascii="Times New Roman" w:eastAsia="Arial Unicode MS" w:hAnsi="Times New Roman" w:cs="Times New Roman"/>
          <w:b/>
          <w:u w:val="single"/>
        </w:rPr>
        <w:t>PERFORMANCE SECURITY</w:t>
      </w:r>
    </w:p>
    <w:p w14:paraId="2B62B0A8" w14:textId="77777777" w:rsidR="00C27BC1" w:rsidRPr="00675183" w:rsidRDefault="00C27BC1" w:rsidP="00AF192B">
      <w:pPr>
        <w:pStyle w:val="BodyTextIndent2"/>
        <w:numPr>
          <w:ilvl w:val="1"/>
          <w:numId w:val="1"/>
        </w:numPr>
        <w:spacing w:after="0" w:line="360" w:lineRule="auto"/>
        <w:jc w:val="both"/>
        <w:rPr>
          <w:rFonts w:eastAsia="Arial Unicode MS"/>
        </w:rPr>
      </w:pPr>
      <w:r w:rsidRPr="00675183">
        <w:rPr>
          <w:rFonts w:eastAsia="Arial Unicode MS"/>
        </w:rPr>
        <w:t xml:space="preserve">Performance guarantee equal to 05% of the price of the work order shall be furnished within 03 days of issuance of letter of Intent or Purchase Order/Supply Order as per </w:t>
      </w:r>
      <w:r w:rsidRPr="00675183">
        <w:rPr>
          <w:rFonts w:eastAsia="Arial Unicode MS"/>
          <w:b/>
        </w:rPr>
        <w:t>Annexure-B OR in the form of Pay Order/ Demand Draft/Bank Guarantee</w:t>
      </w:r>
    </w:p>
    <w:p w14:paraId="041FF2AE" w14:textId="77777777" w:rsidR="00C27BC1" w:rsidRPr="00675183" w:rsidRDefault="00C27BC1" w:rsidP="00AF192B">
      <w:pPr>
        <w:pStyle w:val="BodyTextIndent2"/>
        <w:numPr>
          <w:ilvl w:val="1"/>
          <w:numId w:val="1"/>
        </w:numPr>
        <w:spacing w:after="0" w:line="360" w:lineRule="auto"/>
        <w:jc w:val="both"/>
        <w:rPr>
          <w:rFonts w:eastAsia="Arial Unicode MS"/>
        </w:rPr>
      </w:pPr>
      <w:r w:rsidRPr="00675183">
        <w:rPr>
          <w:rFonts w:eastAsia="Arial Unicode MS"/>
        </w:rPr>
        <w:lastRenderedPageBreak/>
        <w:t>Validity of Performance Security: Performance Security will be released after 60 Days Beyond the date of completion of contract only after issuance of Certificate of Satisfactory to be issued from Concerned Procurement Committee / Procuring Agency’s Designated Officer.</w:t>
      </w:r>
    </w:p>
    <w:p w14:paraId="58ADA1ED" w14:textId="77777777" w:rsidR="00C27BC1" w:rsidRPr="00675183" w:rsidRDefault="00C27BC1" w:rsidP="00AF192B">
      <w:pPr>
        <w:pStyle w:val="BodyTextIndent2"/>
        <w:numPr>
          <w:ilvl w:val="0"/>
          <w:numId w:val="1"/>
        </w:numPr>
        <w:spacing w:after="0" w:line="360" w:lineRule="auto"/>
        <w:jc w:val="both"/>
        <w:rPr>
          <w:rFonts w:eastAsia="Arial Unicode MS"/>
        </w:rPr>
      </w:pPr>
      <w:r w:rsidRPr="00675183">
        <w:rPr>
          <w:rFonts w:eastAsia="Arial Unicode MS"/>
          <w:b/>
          <w:u w:val="single"/>
        </w:rPr>
        <w:t>ALTERNATIVE PROPOSALS</w:t>
      </w:r>
    </w:p>
    <w:p w14:paraId="1829DB17" w14:textId="7777777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 xml:space="preserve">If any bidder submits alternative proposal (s), complete information on alternative items/material should be submitted on separate (Inclusive all Govt. applicable Taxes) Bidding Documents along with separate (Inclusive all Govt. applicable Taxes) Bid security </w:t>
      </w:r>
      <w:proofErr w:type="gramStart"/>
      <w:r w:rsidRPr="00675183">
        <w:rPr>
          <w:rFonts w:eastAsia="Arial Unicode MS"/>
        </w:rPr>
        <w:t>i.e.</w:t>
      </w:r>
      <w:proofErr w:type="gramEnd"/>
      <w:r w:rsidRPr="00675183">
        <w:rPr>
          <w:rFonts w:eastAsia="Arial Unicode MS"/>
        </w:rPr>
        <w:t xml:space="preserve"> 5% of total bid amount.</w:t>
      </w:r>
    </w:p>
    <w:p w14:paraId="18C6BA9A" w14:textId="77777777" w:rsidR="00C27BC1" w:rsidRPr="00675183" w:rsidRDefault="00C27BC1" w:rsidP="00AF192B">
      <w:pPr>
        <w:pStyle w:val="BodyTextIndent2"/>
        <w:numPr>
          <w:ilvl w:val="0"/>
          <w:numId w:val="1"/>
        </w:numPr>
        <w:spacing w:after="0" w:line="360" w:lineRule="auto"/>
        <w:jc w:val="both"/>
        <w:rPr>
          <w:rFonts w:eastAsia="Arial Unicode MS"/>
        </w:rPr>
      </w:pPr>
      <w:r w:rsidRPr="00675183">
        <w:rPr>
          <w:rFonts w:eastAsia="Arial Unicode MS"/>
          <w:b/>
          <w:u w:val="single"/>
        </w:rPr>
        <w:t xml:space="preserve">VALIDITY OF PRICES </w:t>
      </w:r>
    </w:p>
    <w:p w14:paraId="1AF17718" w14:textId="7777777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The prices quoted should be valid for a period of at least 90 days from the date fixed for opening of tenders</w:t>
      </w:r>
    </w:p>
    <w:p w14:paraId="3C72A2B2" w14:textId="77777777" w:rsidR="00C27BC1" w:rsidRPr="00675183" w:rsidRDefault="00C27BC1" w:rsidP="00AF192B">
      <w:pPr>
        <w:pStyle w:val="BodyTextIndent2"/>
        <w:numPr>
          <w:ilvl w:val="0"/>
          <w:numId w:val="1"/>
        </w:numPr>
        <w:spacing w:after="0" w:line="360" w:lineRule="auto"/>
        <w:jc w:val="both"/>
        <w:rPr>
          <w:rFonts w:eastAsia="Arial Unicode MS"/>
        </w:rPr>
      </w:pPr>
      <w:r w:rsidRPr="00675183">
        <w:rPr>
          <w:rFonts w:eastAsia="Arial Unicode MS"/>
          <w:b/>
          <w:u w:val="single"/>
        </w:rPr>
        <w:t>SIGNING OF THE AGREEMENT</w:t>
      </w:r>
    </w:p>
    <w:p w14:paraId="14D84B60" w14:textId="7777777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Within 03 days of the issuance of the letter of intent / Purchase Order the successful bidder will be required to sign a Contract Agreement (duly affixed by stamp duty) with the Procuring Agency (i.e., The DUET Karachi) for the supply of such quantity in whole or in part of the tendered stores as clarified in the letter of intent / Purchase Order.</w:t>
      </w:r>
    </w:p>
    <w:p w14:paraId="48D06B01" w14:textId="77777777" w:rsidR="00C27BC1" w:rsidRPr="00675183" w:rsidRDefault="00C27BC1" w:rsidP="00AF192B">
      <w:pPr>
        <w:pStyle w:val="BodyTextIndent2"/>
        <w:numPr>
          <w:ilvl w:val="0"/>
          <w:numId w:val="1"/>
        </w:numPr>
        <w:spacing w:after="0" w:line="360" w:lineRule="auto"/>
        <w:jc w:val="both"/>
        <w:rPr>
          <w:rFonts w:eastAsia="Arial Unicode MS"/>
        </w:rPr>
      </w:pPr>
      <w:r w:rsidRPr="00675183">
        <w:rPr>
          <w:rFonts w:eastAsia="Arial Unicode MS"/>
          <w:b/>
          <w:u w:val="single"/>
        </w:rPr>
        <w:t>BREACH OF CONTRACT</w:t>
      </w:r>
    </w:p>
    <w:p w14:paraId="7EA5E9FD" w14:textId="7777777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 xml:space="preserve">In case of breach of contract, the damages suffered by the Procuring Agency shall be recovered to the full extent from the Contractor’s Performance Bond. </w:t>
      </w:r>
    </w:p>
    <w:p w14:paraId="3E0E8CF1" w14:textId="77777777" w:rsidR="00C27BC1" w:rsidRPr="00675183" w:rsidRDefault="00C27BC1" w:rsidP="00AF192B">
      <w:pPr>
        <w:pStyle w:val="BodyTextIndent2"/>
        <w:spacing w:after="0" w:line="360" w:lineRule="auto"/>
        <w:ind w:left="0"/>
        <w:jc w:val="both"/>
        <w:rPr>
          <w:rFonts w:eastAsia="Arial Unicode MS"/>
          <w:b/>
        </w:rPr>
      </w:pPr>
      <w:r w:rsidRPr="00675183">
        <w:rPr>
          <w:rFonts w:eastAsia="Arial Unicode MS"/>
          <w:b/>
        </w:rPr>
        <w:t>9.</w:t>
      </w:r>
      <w:r w:rsidRPr="00675183">
        <w:rPr>
          <w:rFonts w:eastAsia="Arial Unicode MS"/>
          <w:b/>
        </w:rPr>
        <w:tab/>
      </w:r>
      <w:r w:rsidRPr="00675183">
        <w:rPr>
          <w:rFonts w:eastAsia="Arial Unicode MS"/>
          <w:b/>
          <w:u w:val="single"/>
        </w:rPr>
        <w:t>DEFAULT-LIABILITY OF CONTRACTOR</w:t>
      </w:r>
    </w:p>
    <w:p w14:paraId="4F41C11B" w14:textId="77777777" w:rsidR="00C27BC1" w:rsidRPr="00675183" w:rsidRDefault="00C27BC1" w:rsidP="00AF192B">
      <w:pPr>
        <w:pStyle w:val="BodyTextIndent2"/>
        <w:spacing w:after="0" w:line="360" w:lineRule="auto"/>
        <w:ind w:left="720" w:hanging="720"/>
        <w:jc w:val="both"/>
        <w:rPr>
          <w:rFonts w:eastAsia="Arial Unicode MS"/>
        </w:rPr>
      </w:pPr>
      <w:r w:rsidRPr="00675183">
        <w:rPr>
          <w:rFonts w:eastAsia="Arial Unicode MS"/>
        </w:rPr>
        <w:t>9.1</w:t>
      </w:r>
      <w:r w:rsidRPr="00675183">
        <w:rPr>
          <w:rFonts w:eastAsia="Arial Unicode MS"/>
        </w:rPr>
        <w:tab/>
        <w:t>The Procuring Agency may upon written notice of default to the Contractor terminate the contract in circumstances detailed hereunder.</w:t>
      </w:r>
    </w:p>
    <w:p w14:paraId="289A148F" w14:textId="77777777" w:rsidR="00C27BC1" w:rsidRPr="00675183" w:rsidRDefault="00C27BC1" w:rsidP="00AF192B">
      <w:pPr>
        <w:pStyle w:val="BodyTextIndent2"/>
        <w:spacing w:after="0" w:line="360" w:lineRule="auto"/>
        <w:ind w:left="720" w:hanging="720"/>
        <w:jc w:val="both"/>
        <w:rPr>
          <w:rFonts w:eastAsia="Arial Unicode MS"/>
        </w:rPr>
      </w:pPr>
      <w:r w:rsidRPr="00675183">
        <w:rPr>
          <w:rFonts w:eastAsia="Arial Unicode MS"/>
        </w:rPr>
        <w:t>9.2</w:t>
      </w:r>
      <w:r w:rsidRPr="00675183">
        <w:rPr>
          <w:rFonts w:eastAsia="Arial Unicode MS"/>
        </w:rPr>
        <w:tab/>
        <w:t>If in the judgment of the Procuring Agency the contractor fails to make delivery of items/services within the time specified in the Contract Agreement or within the period for which the Procuring Agency has granted extension to the contract.</w:t>
      </w:r>
    </w:p>
    <w:p w14:paraId="3A136D11" w14:textId="77777777" w:rsidR="00C27BC1" w:rsidRPr="00675183" w:rsidRDefault="00C27BC1" w:rsidP="00AF192B">
      <w:pPr>
        <w:pStyle w:val="BodyTextIndent2"/>
        <w:spacing w:after="0" w:line="360" w:lineRule="auto"/>
        <w:ind w:left="720" w:hanging="720"/>
        <w:jc w:val="both"/>
        <w:rPr>
          <w:rFonts w:eastAsia="Arial Unicode MS"/>
        </w:rPr>
      </w:pPr>
      <w:r w:rsidRPr="00675183">
        <w:rPr>
          <w:rFonts w:eastAsia="Arial Unicode MS"/>
        </w:rPr>
        <w:t>9.3</w:t>
      </w:r>
      <w:r w:rsidRPr="00675183">
        <w:rPr>
          <w:rFonts w:eastAsia="Arial Unicode MS"/>
        </w:rPr>
        <w:tab/>
        <w:t>If in judgment of the Procuring Agency, the Contractor fails to comply with any of the other provisions of this contract.</w:t>
      </w:r>
    </w:p>
    <w:p w14:paraId="164C0B15" w14:textId="77777777" w:rsidR="00C27BC1" w:rsidRPr="00675183" w:rsidRDefault="00C27BC1" w:rsidP="00AF192B">
      <w:pPr>
        <w:pStyle w:val="BodyTextIndent2"/>
        <w:spacing w:after="0" w:line="360" w:lineRule="auto"/>
        <w:ind w:left="720" w:hanging="720"/>
        <w:jc w:val="both"/>
        <w:rPr>
          <w:rFonts w:eastAsia="Arial Unicode MS"/>
        </w:rPr>
      </w:pPr>
      <w:r w:rsidRPr="00675183">
        <w:rPr>
          <w:rFonts w:eastAsia="Arial Unicode MS"/>
        </w:rPr>
        <w:t>9.4</w:t>
      </w:r>
      <w:r w:rsidRPr="00675183">
        <w:rPr>
          <w:rFonts w:eastAsia="Arial Unicode MS"/>
        </w:rPr>
        <w:tab/>
        <w:t xml:space="preserve">In the event the Procuring Agency terminates the contract in whole or in part, the Procuring Agency reserves the right to purchase upon such Product/items/services and in such a manner, as may deem appropriate. Items/services </w:t>
      </w:r>
      <w:proofErr w:type="gramStart"/>
      <w:r w:rsidRPr="00675183">
        <w:rPr>
          <w:rFonts w:eastAsia="Arial Unicode MS"/>
        </w:rPr>
        <w:t>similar to</w:t>
      </w:r>
      <w:proofErr w:type="gramEnd"/>
      <w:r w:rsidRPr="00675183">
        <w:rPr>
          <w:rFonts w:eastAsia="Arial Unicode MS"/>
        </w:rPr>
        <w:t xml:space="preserve"> the one terminated and the Contractor will be liable to the Procuring Agency for liquidated damages for delay until such reasonable time as may be required for the final supply of items/services.</w:t>
      </w:r>
    </w:p>
    <w:p w14:paraId="7E51D94D" w14:textId="77777777" w:rsidR="00C27BC1" w:rsidRPr="00675183" w:rsidRDefault="00C27BC1" w:rsidP="00AF192B">
      <w:pPr>
        <w:pStyle w:val="BodyTextIndent2"/>
        <w:spacing w:after="0" w:line="360" w:lineRule="auto"/>
        <w:ind w:left="0"/>
        <w:jc w:val="both"/>
        <w:rPr>
          <w:rFonts w:eastAsia="Arial Unicode MS"/>
          <w:b/>
        </w:rPr>
      </w:pPr>
      <w:r w:rsidRPr="00675183">
        <w:rPr>
          <w:rFonts w:eastAsia="Arial Unicode MS"/>
          <w:b/>
        </w:rPr>
        <w:t xml:space="preserve">10.      </w:t>
      </w:r>
      <w:r w:rsidRPr="00675183">
        <w:rPr>
          <w:rFonts w:eastAsia="Arial Unicode MS"/>
          <w:b/>
          <w:u w:val="single"/>
        </w:rPr>
        <w:t>REJECTION</w:t>
      </w:r>
    </w:p>
    <w:p w14:paraId="250A536A" w14:textId="7777777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 xml:space="preserve">In the event any portion of the stores supplied by the contractor is found to be defective in services item / material or workmanship or otherwise not in conformity with the requirements </w:t>
      </w:r>
      <w:r w:rsidRPr="00675183">
        <w:rPr>
          <w:rFonts w:eastAsia="Arial Unicode MS"/>
        </w:rPr>
        <w:lastRenderedPageBreak/>
        <w:t>of the contract or as per required specification and approved sample provided to supplier after award of contract, the Procuring Agency shall have the right either to reject or request in writing for rectification of the stores, then the Contractor shall with utmost diligence and at his own expense correct the same or replace the defective stores. If the Contractor fails to do so, the Procuring Agency either:</w:t>
      </w:r>
    </w:p>
    <w:p w14:paraId="182EC77A" w14:textId="77777777" w:rsidR="00C27BC1" w:rsidRPr="00675183" w:rsidRDefault="00C27BC1" w:rsidP="00AF192B">
      <w:pPr>
        <w:pStyle w:val="BodyTextIndent2"/>
        <w:numPr>
          <w:ilvl w:val="0"/>
          <w:numId w:val="2"/>
        </w:numPr>
        <w:spacing w:after="0" w:line="360" w:lineRule="auto"/>
        <w:jc w:val="both"/>
        <w:rPr>
          <w:rFonts w:eastAsia="Arial Unicode MS"/>
        </w:rPr>
      </w:pPr>
      <w:proofErr w:type="spellStart"/>
      <w:r w:rsidRPr="00675183">
        <w:rPr>
          <w:rFonts w:eastAsia="Arial Unicode MS"/>
        </w:rPr>
        <w:t>Opt</w:t>
      </w:r>
      <w:proofErr w:type="spellEnd"/>
      <w:r w:rsidRPr="00675183">
        <w:rPr>
          <w:rFonts w:eastAsia="Arial Unicode MS"/>
        </w:rPr>
        <w:t xml:space="preserve"> to replace or rectify such defective stores and charge to the Contractor the excess cost occasioned to the Procuring Agency plus (15%) fifteen percent.</w:t>
      </w:r>
    </w:p>
    <w:p w14:paraId="55A74F1D" w14:textId="77777777" w:rsidR="00C27BC1" w:rsidRPr="00675183" w:rsidRDefault="00C27BC1" w:rsidP="00AF192B">
      <w:pPr>
        <w:pStyle w:val="BodyTextIndent2"/>
        <w:numPr>
          <w:ilvl w:val="0"/>
          <w:numId w:val="2"/>
        </w:numPr>
        <w:spacing w:after="0" w:line="360" w:lineRule="auto"/>
        <w:jc w:val="both"/>
        <w:rPr>
          <w:rFonts w:eastAsia="Arial Unicode MS"/>
        </w:rPr>
      </w:pPr>
      <w:r w:rsidRPr="00675183">
        <w:rPr>
          <w:rFonts w:eastAsia="Arial Unicode MS"/>
        </w:rPr>
        <w:t>In the event the Contractor is not able to rectify or replace the rejected stores within reasonable time, the Procuring Agency reserves the right to acquire the said stores at a reduced price considered equitable under the circumstances. Nothing in the clause shall affect any claim by the Procuring Agency under any clause of the Terms &amp; Conditions.</w:t>
      </w:r>
    </w:p>
    <w:p w14:paraId="0E92E36E" w14:textId="77777777" w:rsidR="00C27BC1" w:rsidRPr="00675183" w:rsidRDefault="00C27BC1" w:rsidP="00AF192B">
      <w:pPr>
        <w:pStyle w:val="BodyTextIndent2"/>
        <w:spacing w:after="0" w:line="360" w:lineRule="auto"/>
        <w:ind w:left="0"/>
        <w:jc w:val="both"/>
        <w:rPr>
          <w:rFonts w:eastAsia="Arial Unicode MS"/>
          <w:b/>
        </w:rPr>
      </w:pPr>
      <w:r w:rsidRPr="00675183">
        <w:rPr>
          <w:rFonts w:eastAsia="Arial Unicode MS"/>
          <w:b/>
        </w:rPr>
        <w:t>11.</w:t>
      </w:r>
      <w:r w:rsidRPr="00675183">
        <w:rPr>
          <w:rFonts w:eastAsia="Arial Unicode MS"/>
        </w:rPr>
        <w:t xml:space="preserve">     </w:t>
      </w:r>
      <w:r w:rsidRPr="00675183">
        <w:rPr>
          <w:rFonts w:eastAsia="Arial Unicode MS"/>
          <w:b/>
          <w:u w:val="single"/>
        </w:rPr>
        <w:t>DELAY IN DELIVERY- LIQUIDATED DAMAGES</w:t>
      </w:r>
    </w:p>
    <w:p w14:paraId="342BA8E9" w14:textId="77777777" w:rsidR="00C27BC1" w:rsidRPr="00675183" w:rsidRDefault="00C27BC1" w:rsidP="00AF192B">
      <w:pPr>
        <w:pStyle w:val="BodyTextIndent2"/>
        <w:spacing w:after="0" w:line="360" w:lineRule="auto"/>
        <w:ind w:left="720" w:hanging="720"/>
        <w:jc w:val="both"/>
        <w:rPr>
          <w:rFonts w:eastAsia="Arial Unicode MS"/>
        </w:rPr>
      </w:pPr>
      <w:r w:rsidRPr="00675183">
        <w:rPr>
          <w:rFonts w:eastAsia="Arial Unicode MS"/>
        </w:rPr>
        <w:t>11.1</w:t>
      </w:r>
      <w:r w:rsidRPr="00675183">
        <w:rPr>
          <w:rFonts w:eastAsia="Arial Unicode MS"/>
        </w:rPr>
        <w:tab/>
        <w:t>If the Contractor fails to deliver the items or required services with the time laid down in the Contract Agreement/Supply Order or any extension thereof, there shall be a deduction from the Contract Price, as liquidated damages, a sum of 0.5% per day of total value or a part of the contract price of each unit of the undelivered stores for each calendar month of delay. Total liquidated damages payable to the Procuring Agency shall not in any case exceed by five percent (5%) of the Contract Price of the unit or units so delayed and such deduction shall be in full satisfaction of the Contractor’s liability for the said failure. The amount will be recovered from the Local Agent’s Commission/Performance Bond.</w:t>
      </w:r>
    </w:p>
    <w:p w14:paraId="09FBC418" w14:textId="77777777" w:rsidR="00C27BC1" w:rsidRPr="00675183" w:rsidRDefault="00C27BC1" w:rsidP="00AF192B">
      <w:pPr>
        <w:pStyle w:val="BodyTextIndent2"/>
        <w:spacing w:after="0" w:line="360" w:lineRule="auto"/>
        <w:ind w:left="720" w:hanging="720"/>
        <w:jc w:val="both"/>
        <w:rPr>
          <w:rFonts w:eastAsia="Arial Unicode MS"/>
        </w:rPr>
      </w:pPr>
      <w:r w:rsidRPr="00675183">
        <w:rPr>
          <w:rFonts w:eastAsia="Arial Unicode MS"/>
        </w:rPr>
        <w:t>11.2</w:t>
      </w:r>
      <w:r w:rsidRPr="00675183">
        <w:rPr>
          <w:rFonts w:eastAsia="Arial Unicode MS"/>
        </w:rPr>
        <w:tab/>
        <w:t xml:space="preserve">Should the progress of the contract at any time be </w:t>
      </w:r>
      <w:proofErr w:type="gramStart"/>
      <w:r w:rsidRPr="00675183">
        <w:rPr>
          <w:rFonts w:eastAsia="Arial Unicode MS"/>
        </w:rPr>
        <w:t>lagging behind</w:t>
      </w:r>
      <w:proofErr w:type="gramEnd"/>
      <w:r w:rsidRPr="00675183">
        <w:rPr>
          <w:rFonts w:eastAsia="Arial Unicode MS"/>
        </w:rPr>
        <w:t xml:space="preserve"> the </w:t>
      </w:r>
      <w:proofErr w:type="spellStart"/>
      <w:r w:rsidRPr="00675183">
        <w:rPr>
          <w:rFonts w:eastAsia="Arial Unicode MS"/>
        </w:rPr>
        <w:t>programme</w:t>
      </w:r>
      <w:proofErr w:type="spellEnd"/>
      <w:r w:rsidRPr="00675183">
        <w:rPr>
          <w:rFonts w:eastAsia="Arial Unicode MS"/>
        </w:rPr>
        <w:t xml:space="preserve"> agreed between the Procuring Agency and the Contractor, the Procuring Agency shall notify the Contractor in writing and the Contractor shall thereupon take such steps as he deems fit to expedite the progress of the Contract.</w:t>
      </w:r>
    </w:p>
    <w:p w14:paraId="1A9E9135" w14:textId="77777777" w:rsidR="00C27BC1" w:rsidRPr="00675183" w:rsidRDefault="00C27BC1" w:rsidP="00AF192B">
      <w:pPr>
        <w:pStyle w:val="BodyTextIndent2"/>
        <w:spacing w:after="0" w:line="360" w:lineRule="auto"/>
        <w:ind w:left="720" w:hanging="720"/>
        <w:jc w:val="both"/>
        <w:rPr>
          <w:rFonts w:eastAsia="Arial Unicode MS"/>
          <w:u w:val="single"/>
        </w:rPr>
      </w:pPr>
      <w:r w:rsidRPr="00675183">
        <w:rPr>
          <w:rFonts w:eastAsia="Arial Unicode MS"/>
        </w:rPr>
        <w:t>12.</w:t>
      </w:r>
      <w:r w:rsidRPr="00675183">
        <w:rPr>
          <w:rFonts w:eastAsia="Arial Unicode MS"/>
        </w:rPr>
        <w:tab/>
      </w:r>
      <w:r w:rsidRPr="00675183">
        <w:rPr>
          <w:rFonts w:eastAsia="Arial Unicode MS"/>
          <w:b/>
          <w:u w:val="single"/>
        </w:rPr>
        <w:t>QUALITY OF SERVICES:</w:t>
      </w:r>
      <w:r w:rsidRPr="00675183">
        <w:rPr>
          <w:rFonts w:eastAsia="Arial Unicode MS"/>
          <w:u w:val="single"/>
        </w:rPr>
        <w:t xml:space="preserve"> </w:t>
      </w:r>
    </w:p>
    <w:p w14:paraId="5035527A" w14:textId="7777777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 xml:space="preserve">No variation will be allowed in quality/substance as per specifications/ schedule of requirements. In case of delayed/unsatisfactory performance or non-performance, Bidder Performance security shall be forfeited which may lead to the termination of the contract in part or in full. The Procuring Agency will recover the cost of job with substandard quality </w:t>
      </w:r>
      <w:proofErr w:type="gramStart"/>
      <w:r w:rsidRPr="00675183">
        <w:rPr>
          <w:rFonts w:eastAsia="Arial Unicode MS"/>
        </w:rPr>
        <w:t>i.e.</w:t>
      </w:r>
      <w:proofErr w:type="gramEnd"/>
      <w:r w:rsidRPr="00675183">
        <w:rPr>
          <w:rFonts w:eastAsia="Arial Unicode MS"/>
        </w:rPr>
        <w:t xml:space="preserve"> other than    specifications/requirement, from accrued payments.</w:t>
      </w:r>
    </w:p>
    <w:p w14:paraId="28AA0350" w14:textId="77777777" w:rsidR="00C27BC1" w:rsidRPr="00675183" w:rsidRDefault="00C27BC1" w:rsidP="00AF192B">
      <w:pPr>
        <w:pStyle w:val="BodyTextIndent2"/>
        <w:spacing w:after="0" w:line="360" w:lineRule="auto"/>
        <w:ind w:left="0"/>
        <w:jc w:val="both"/>
        <w:rPr>
          <w:rFonts w:eastAsia="Arial Unicode MS"/>
          <w:b/>
          <w:caps/>
          <w:u w:val="single"/>
        </w:rPr>
      </w:pPr>
      <w:r w:rsidRPr="00675183">
        <w:rPr>
          <w:rFonts w:eastAsia="Arial Unicode MS"/>
          <w:b/>
          <w:caps/>
        </w:rPr>
        <w:t xml:space="preserve">13. </w:t>
      </w:r>
      <w:r w:rsidRPr="00675183">
        <w:rPr>
          <w:rFonts w:eastAsia="Arial Unicode MS"/>
          <w:b/>
          <w:caps/>
        </w:rPr>
        <w:tab/>
      </w:r>
      <w:r w:rsidRPr="00675183">
        <w:rPr>
          <w:rFonts w:eastAsia="Arial Unicode MS"/>
          <w:b/>
          <w:caps/>
          <w:u w:val="single"/>
        </w:rPr>
        <w:t>Acceptance Terms</w:t>
      </w:r>
    </w:p>
    <w:p w14:paraId="1D4DEA9B" w14:textId="77777777" w:rsidR="00C27BC1" w:rsidRPr="00675183" w:rsidRDefault="00C27BC1" w:rsidP="00AF192B">
      <w:pPr>
        <w:pStyle w:val="BodyTextIndent2"/>
        <w:spacing w:after="0" w:line="360" w:lineRule="auto"/>
        <w:ind w:left="720"/>
        <w:jc w:val="both"/>
        <w:rPr>
          <w:rFonts w:eastAsia="Arial Unicode MS"/>
        </w:rPr>
      </w:pPr>
      <w:r w:rsidRPr="00675183">
        <w:rPr>
          <w:rFonts w:eastAsia="Arial Unicode MS"/>
        </w:rPr>
        <w:t>The submission of the tender against the tender inquiry by the Bidder means that the Bidder has read and accepted the terms and conditions relating to all the tender document and annexure(s) and has thoroughly examined the specifications and particulars in the tender inquiry.</w:t>
      </w:r>
    </w:p>
    <w:p w14:paraId="512E0E48" w14:textId="77777777" w:rsidR="00C27BC1" w:rsidRPr="00675183" w:rsidRDefault="00C27BC1" w:rsidP="00AF192B">
      <w:pPr>
        <w:pStyle w:val="NoSpacing"/>
        <w:spacing w:line="360" w:lineRule="auto"/>
        <w:rPr>
          <w:rFonts w:ascii="Times New Roman" w:eastAsia="Arial Unicode MS" w:hAnsi="Times New Roman" w:cs="Times New Roman"/>
        </w:rPr>
      </w:pPr>
      <w:r w:rsidRPr="00675183">
        <w:rPr>
          <w:rFonts w:ascii="Times New Roman" w:eastAsia="Arial Unicode MS" w:hAnsi="Times New Roman" w:cs="Times New Roman"/>
          <w:b/>
        </w:rPr>
        <w:lastRenderedPageBreak/>
        <w:t>14.</w:t>
      </w:r>
      <w:r w:rsidRPr="00675183">
        <w:rPr>
          <w:rFonts w:ascii="Times New Roman" w:eastAsia="Arial Unicode MS" w:hAnsi="Times New Roman" w:cs="Times New Roman"/>
        </w:rPr>
        <w:t xml:space="preserve"> </w:t>
      </w:r>
      <w:r w:rsidRPr="00675183">
        <w:rPr>
          <w:rFonts w:ascii="Times New Roman" w:eastAsia="Arial Unicode MS" w:hAnsi="Times New Roman" w:cs="Times New Roman"/>
        </w:rPr>
        <w:tab/>
      </w:r>
      <w:r w:rsidRPr="00675183">
        <w:rPr>
          <w:rFonts w:ascii="Times New Roman" w:eastAsia="Arial Unicode MS" w:hAnsi="Times New Roman" w:cs="Times New Roman"/>
          <w:b/>
          <w:sz w:val="24"/>
          <w:u w:val="single"/>
        </w:rPr>
        <w:t>DISQUALIFICATIONS:</w:t>
      </w:r>
    </w:p>
    <w:p w14:paraId="6EE6AF0E" w14:textId="77777777" w:rsidR="00C27BC1" w:rsidRPr="00675183" w:rsidRDefault="00C27BC1" w:rsidP="00AF192B">
      <w:pPr>
        <w:autoSpaceDE w:val="0"/>
        <w:autoSpaceDN w:val="0"/>
        <w:adjustRightInd w:val="0"/>
        <w:spacing w:line="360" w:lineRule="auto"/>
        <w:ind w:left="720"/>
        <w:jc w:val="both"/>
        <w:rPr>
          <w:rFonts w:ascii="Times New Roman" w:eastAsia="Arial Unicode MS" w:hAnsi="Times New Roman" w:cs="Times New Roman"/>
        </w:rPr>
      </w:pPr>
      <w:r w:rsidRPr="00675183">
        <w:rPr>
          <w:rFonts w:ascii="Times New Roman" w:eastAsia="Arial Unicode MS" w:hAnsi="Times New Roman" w:cs="Times New Roman"/>
        </w:rPr>
        <w:t>Offers are liable to be rejected if there is any deviation from instructions as laid down in the bid document i.e.</w:t>
      </w:r>
    </w:p>
    <w:p w14:paraId="22D69031" w14:textId="77777777" w:rsidR="00C27BC1" w:rsidRPr="00675183" w:rsidRDefault="00C27BC1" w:rsidP="00AF192B">
      <w:pPr>
        <w:pStyle w:val="ListParagraph"/>
        <w:numPr>
          <w:ilvl w:val="0"/>
          <w:numId w:val="7"/>
        </w:numPr>
        <w:autoSpaceDE w:val="0"/>
        <w:autoSpaceDN w:val="0"/>
        <w:adjustRightInd w:val="0"/>
        <w:spacing w:after="0" w:line="360" w:lineRule="auto"/>
        <w:contextualSpacing w:val="0"/>
        <w:jc w:val="both"/>
        <w:rPr>
          <w:rFonts w:ascii="Times New Roman" w:eastAsia="Arial Unicode MS" w:hAnsi="Times New Roman" w:cs="Times New Roman"/>
          <w:vanish/>
          <w:sz w:val="24"/>
          <w:szCs w:val="24"/>
        </w:rPr>
      </w:pPr>
    </w:p>
    <w:p w14:paraId="1C66750E" w14:textId="77777777" w:rsidR="00C27BC1" w:rsidRPr="00675183" w:rsidRDefault="00C27BC1" w:rsidP="00AF192B">
      <w:pPr>
        <w:pStyle w:val="ListParagraph"/>
        <w:numPr>
          <w:ilvl w:val="0"/>
          <w:numId w:val="7"/>
        </w:numPr>
        <w:autoSpaceDE w:val="0"/>
        <w:autoSpaceDN w:val="0"/>
        <w:adjustRightInd w:val="0"/>
        <w:spacing w:after="0" w:line="360" w:lineRule="auto"/>
        <w:contextualSpacing w:val="0"/>
        <w:jc w:val="both"/>
        <w:rPr>
          <w:rFonts w:ascii="Times New Roman" w:eastAsia="Arial Unicode MS" w:hAnsi="Times New Roman" w:cs="Times New Roman"/>
          <w:vanish/>
          <w:sz w:val="24"/>
          <w:szCs w:val="24"/>
        </w:rPr>
      </w:pPr>
    </w:p>
    <w:p w14:paraId="21A557FB" w14:textId="77777777" w:rsidR="00C27BC1" w:rsidRPr="00675183" w:rsidRDefault="00C27BC1" w:rsidP="00AF192B">
      <w:pPr>
        <w:pStyle w:val="ListParagraph"/>
        <w:numPr>
          <w:ilvl w:val="1"/>
          <w:numId w:val="7"/>
        </w:numPr>
        <w:autoSpaceDE w:val="0"/>
        <w:autoSpaceDN w:val="0"/>
        <w:adjustRightInd w:val="0"/>
        <w:spacing w:after="0" w:line="360" w:lineRule="auto"/>
        <w:contextualSpacing w:val="0"/>
        <w:jc w:val="both"/>
        <w:rPr>
          <w:rFonts w:ascii="Times New Roman" w:eastAsia="Arial Unicode MS" w:hAnsi="Times New Roman" w:cs="Times New Roman"/>
          <w:vanish/>
          <w:sz w:val="24"/>
          <w:szCs w:val="24"/>
        </w:rPr>
      </w:pPr>
    </w:p>
    <w:p w14:paraId="5F2CED02" w14:textId="77777777" w:rsidR="00C27BC1" w:rsidRPr="00675183" w:rsidRDefault="00C27BC1" w:rsidP="00195FD3">
      <w:pPr>
        <w:pStyle w:val="NoSpacing"/>
        <w:spacing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14.1</w:t>
      </w:r>
      <w:r w:rsidRPr="00675183">
        <w:rPr>
          <w:rFonts w:ascii="Times New Roman" w:eastAsia="Arial Unicode MS" w:hAnsi="Times New Roman" w:cs="Times New Roman"/>
          <w:sz w:val="24"/>
          <w:szCs w:val="24"/>
        </w:rPr>
        <w:tab/>
        <w:t xml:space="preserve">Technical details/brochures and literature pertaining to the offered </w:t>
      </w:r>
      <w:r w:rsidRPr="00675183">
        <w:rPr>
          <w:rFonts w:ascii="Times New Roman" w:eastAsia="Arial Unicode MS" w:hAnsi="Times New Roman" w:cs="Times New Roman"/>
          <w:sz w:val="24"/>
          <w:szCs w:val="24"/>
        </w:rPr>
        <w:tab/>
        <w:t>items/services are not attached.</w:t>
      </w:r>
    </w:p>
    <w:p w14:paraId="598D41BD" w14:textId="77777777" w:rsidR="00C27BC1" w:rsidRPr="00675183" w:rsidRDefault="00C27BC1" w:rsidP="00AF192B">
      <w:pPr>
        <w:pStyle w:val="NoSpacing"/>
        <w:spacing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14.2</w:t>
      </w:r>
      <w:r w:rsidRPr="00675183">
        <w:rPr>
          <w:rFonts w:ascii="Times New Roman" w:eastAsia="Arial Unicode MS" w:hAnsi="Times New Roman" w:cs="Times New Roman"/>
          <w:sz w:val="24"/>
          <w:szCs w:val="24"/>
        </w:rPr>
        <w:tab/>
        <w:t>Tenders are submitted without the required earnest money (</w:t>
      </w:r>
      <w:proofErr w:type="gramStart"/>
      <w:r w:rsidRPr="00675183">
        <w:rPr>
          <w:rFonts w:ascii="Times New Roman" w:eastAsia="Arial Unicode MS" w:hAnsi="Times New Roman" w:cs="Times New Roman"/>
          <w:sz w:val="24"/>
          <w:szCs w:val="24"/>
        </w:rPr>
        <w:t>i.e.</w:t>
      </w:r>
      <w:proofErr w:type="gramEnd"/>
      <w:r w:rsidRPr="00675183">
        <w:rPr>
          <w:rFonts w:ascii="Times New Roman" w:eastAsia="Arial Unicode MS" w:hAnsi="Times New Roman" w:cs="Times New Roman"/>
          <w:sz w:val="24"/>
          <w:szCs w:val="24"/>
        </w:rPr>
        <w:t xml:space="preserve"> 5%) &amp; nonrefundable tender fee i.e. Rs. 1000/- in favor of DUET, Karachi</w:t>
      </w:r>
    </w:p>
    <w:p w14:paraId="1B1FCB9A" w14:textId="77777777" w:rsidR="00C27BC1" w:rsidRPr="00675183" w:rsidRDefault="00C27BC1" w:rsidP="00AF192B">
      <w:pPr>
        <w:pStyle w:val="NoSpacing"/>
        <w:spacing w:line="360" w:lineRule="auto"/>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14.3</w:t>
      </w:r>
      <w:r w:rsidRPr="00675183">
        <w:rPr>
          <w:rFonts w:ascii="Times New Roman" w:eastAsia="Arial Unicode MS" w:hAnsi="Times New Roman" w:cs="Times New Roman"/>
          <w:sz w:val="24"/>
          <w:szCs w:val="24"/>
        </w:rPr>
        <w:tab/>
        <w:t>Offers are received after specified date and time.</w:t>
      </w:r>
    </w:p>
    <w:p w14:paraId="2DD2818D" w14:textId="77777777" w:rsidR="00C27BC1" w:rsidRPr="00675183" w:rsidRDefault="00C27BC1" w:rsidP="00195FD3">
      <w:pPr>
        <w:pStyle w:val="NoSpacing"/>
        <w:spacing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14.4</w:t>
      </w:r>
      <w:r w:rsidRPr="00675183">
        <w:rPr>
          <w:rFonts w:ascii="Times New Roman" w:eastAsia="Arial Unicode MS" w:hAnsi="Times New Roman" w:cs="Times New Roman"/>
          <w:sz w:val="24"/>
          <w:szCs w:val="24"/>
        </w:rPr>
        <w:tab/>
        <w:t xml:space="preserve">Specification and other requirements </w:t>
      </w:r>
      <w:r w:rsidR="00195FD3">
        <w:rPr>
          <w:rFonts w:ascii="Times New Roman" w:eastAsia="Arial Unicode MS" w:hAnsi="Times New Roman" w:cs="Times New Roman"/>
          <w:sz w:val="24"/>
          <w:szCs w:val="24"/>
        </w:rPr>
        <w:t xml:space="preserve">are not properly adhered </w:t>
      </w:r>
      <w:proofErr w:type="gramStart"/>
      <w:r w:rsidR="00195FD3">
        <w:rPr>
          <w:rFonts w:ascii="Times New Roman" w:eastAsia="Arial Unicode MS" w:hAnsi="Times New Roman" w:cs="Times New Roman"/>
          <w:sz w:val="24"/>
          <w:szCs w:val="24"/>
        </w:rPr>
        <w:t>to</w:t>
      </w:r>
      <w:proofErr w:type="gramEnd"/>
      <w:r w:rsidR="00195FD3">
        <w:rPr>
          <w:rFonts w:ascii="Times New Roman" w:eastAsia="Arial Unicode MS" w:hAnsi="Times New Roman" w:cs="Times New Roman"/>
          <w:sz w:val="24"/>
          <w:szCs w:val="24"/>
        </w:rPr>
        <w:t xml:space="preserve"> or </w:t>
      </w:r>
      <w:r w:rsidRPr="00675183">
        <w:rPr>
          <w:rFonts w:ascii="Times New Roman" w:eastAsia="Arial Unicode MS" w:hAnsi="Times New Roman" w:cs="Times New Roman"/>
          <w:sz w:val="24"/>
          <w:szCs w:val="24"/>
        </w:rPr>
        <w:t>manufacturer’s brochures show specifications di</w:t>
      </w:r>
      <w:r w:rsidR="00195FD3">
        <w:rPr>
          <w:rFonts w:ascii="Times New Roman" w:eastAsia="Arial Unicode MS" w:hAnsi="Times New Roman" w:cs="Times New Roman"/>
          <w:sz w:val="24"/>
          <w:szCs w:val="24"/>
        </w:rPr>
        <w:t xml:space="preserve">fferent from those given in the </w:t>
      </w:r>
      <w:r w:rsidRPr="00675183">
        <w:rPr>
          <w:rFonts w:ascii="Times New Roman" w:eastAsia="Arial Unicode MS" w:hAnsi="Times New Roman" w:cs="Times New Roman"/>
          <w:sz w:val="24"/>
          <w:szCs w:val="24"/>
        </w:rPr>
        <w:t>proposal.</w:t>
      </w:r>
    </w:p>
    <w:p w14:paraId="7FC0D74F" w14:textId="77777777" w:rsidR="00C27BC1" w:rsidRPr="00675183" w:rsidRDefault="00C27BC1" w:rsidP="00AF192B">
      <w:pPr>
        <w:pStyle w:val="NoSpacing"/>
        <w:spacing w:line="360" w:lineRule="auto"/>
        <w:jc w:val="both"/>
        <w:rPr>
          <w:rFonts w:ascii="Times New Roman" w:eastAsia="Arial Unicode MS" w:hAnsi="Times New Roman" w:cs="Times New Roman"/>
          <w:sz w:val="24"/>
          <w:szCs w:val="24"/>
        </w:rPr>
      </w:pPr>
      <w:r w:rsidRPr="00675183">
        <w:rPr>
          <w:rFonts w:ascii="Times New Roman" w:eastAsia="Arial Unicode MS" w:hAnsi="Times New Roman" w:cs="Times New Roman"/>
          <w:b/>
          <w:sz w:val="24"/>
          <w:szCs w:val="24"/>
        </w:rPr>
        <w:t>14.6</w:t>
      </w:r>
      <w:r w:rsidRPr="00675183">
        <w:rPr>
          <w:rFonts w:ascii="Times New Roman" w:eastAsia="Arial Unicode MS" w:hAnsi="Times New Roman" w:cs="Times New Roman"/>
          <w:b/>
          <w:sz w:val="24"/>
          <w:szCs w:val="24"/>
        </w:rPr>
        <w:tab/>
        <w:t>Income Tax - GST, NTN and SRB Registered certificates are not attached.</w:t>
      </w:r>
    </w:p>
    <w:p w14:paraId="2410F0C8" w14:textId="77777777" w:rsidR="00C27BC1" w:rsidRDefault="00C27BC1" w:rsidP="00AF192B">
      <w:pPr>
        <w:pStyle w:val="NoSpacing"/>
        <w:spacing w:line="360" w:lineRule="auto"/>
        <w:ind w:left="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Note: The bidder qualification/eligibility criteria as mentioned below on page 22 of bidding document.</w:t>
      </w:r>
    </w:p>
    <w:p w14:paraId="38F1DE88" w14:textId="77777777" w:rsidR="00642600" w:rsidRDefault="00642600" w:rsidP="00AF192B">
      <w:pPr>
        <w:pStyle w:val="NoSpacing"/>
        <w:spacing w:line="360" w:lineRule="auto"/>
        <w:ind w:left="720"/>
        <w:jc w:val="both"/>
        <w:rPr>
          <w:rFonts w:ascii="Times New Roman" w:eastAsia="Arial Unicode MS" w:hAnsi="Times New Roman" w:cs="Times New Roman"/>
          <w:sz w:val="24"/>
          <w:szCs w:val="24"/>
        </w:rPr>
      </w:pPr>
    </w:p>
    <w:p w14:paraId="31F2D1E3" w14:textId="77777777" w:rsidR="00642600" w:rsidRPr="00675183" w:rsidRDefault="00642600" w:rsidP="00AF192B">
      <w:pPr>
        <w:pStyle w:val="NoSpacing"/>
        <w:spacing w:line="360" w:lineRule="auto"/>
        <w:ind w:left="720"/>
        <w:jc w:val="both"/>
        <w:rPr>
          <w:rFonts w:ascii="Times New Roman" w:eastAsia="Arial Unicode MS" w:hAnsi="Times New Roman" w:cs="Times New Roman"/>
          <w:sz w:val="24"/>
          <w:szCs w:val="24"/>
        </w:rPr>
      </w:pPr>
    </w:p>
    <w:p w14:paraId="4B6ABA12" w14:textId="77777777" w:rsidR="00C27BC1" w:rsidRPr="00675183" w:rsidRDefault="00C27BC1" w:rsidP="00AF192B">
      <w:pPr>
        <w:pStyle w:val="NoSpacing"/>
        <w:spacing w:line="360" w:lineRule="auto"/>
        <w:jc w:val="both"/>
        <w:rPr>
          <w:rFonts w:ascii="Times New Roman" w:eastAsia="Arial Unicode MS" w:hAnsi="Times New Roman" w:cs="Times New Roman"/>
          <w:b/>
          <w:sz w:val="24"/>
          <w:szCs w:val="24"/>
          <w:u w:val="single"/>
        </w:rPr>
      </w:pPr>
      <w:r w:rsidRPr="00675183">
        <w:rPr>
          <w:rFonts w:ascii="Times New Roman" w:eastAsia="Arial Unicode MS" w:hAnsi="Times New Roman" w:cs="Times New Roman"/>
          <w:b/>
          <w:sz w:val="24"/>
          <w:szCs w:val="24"/>
        </w:rPr>
        <w:t>15.</w:t>
      </w:r>
      <w:r w:rsidRPr="00675183">
        <w:rPr>
          <w:rFonts w:ascii="Times New Roman" w:eastAsia="Arial Unicode MS" w:hAnsi="Times New Roman" w:cs="Times New Roman"/>
          <w:b/>
          <w:sz w:val="24"/>
          <w:szCs w:val="24"/>
        </w:rPr>
        <w:tab/>
      </w:r>
      <w:r w:rsidRPr="00675183">
        <w:rPr>
          <w:rFonts w:ascii="Times New Roman" w:eastAsia="Arial Unicode MS" w:hAnsi="Times New Roman" w:cs="Times New Roman"/>
          <w:b/>
          <w:sz w:val="24"/>
          <w:szCs w:val="24"/>
          <w:u w:val="single"/>
        </w:rPr>
        <w:t>DELIVERY SCHEDULE</w:t>
      </w:r>
    </w:p>
    <w:p w14:paraId="58711EC0" w14:textId="77777777" w:rsidR="00C27BC1" w:rsidRPr="00675183" w:rsidRDefault="00C27BC1" w:rsidP="00AF192B">
      <w:pPr>
        <w:pStyle w:val="NoSpacing"/>
        <w:spacing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15.1</w:t>
      </w:r>
      <w:r w:rsidRPr="00675183">
        <w:rPr>
          <w:rFonts w:ascii="Times New Roman" w:eastAsia="Arial Unicode MS" w:hAnsi="Times New Roman" w:cs="Times New Roman"/>
          <w:sz w:val="24"/>
          <w:szCs w:val="24"/>
        </w:rPr>
        <w:tab/>
        <w:t>The tentative date for DUET Alumni will be APRIL</w:t>
      </w:r>
      <w:r w:rsidRPr="00675183">
        <w:rPr>
          <w:rFonts w:ascii="Times New Roman" w:eastAsia="Arial Unicode MS" w:hAnsi="Times New Roman" w:cs="Times New Roman"/>
          <w:b/>
          <w:sz w:val="24"/>
          <w:szCs w:val="24"/>
        </w:rPr>
        <w:t>-2022</w:t>
      </w:r>
      <w:r w:rsidRPr="00675183">
        <w:rPr>
          <w:rFonts w:ascii="Times New Roman" w:eastAsia="Arial Unicode MS" w:hAnsi="Times New Roman" w:cs="Times New Roman"/>
          <w:sz w:val="24"/>
          <w:szCs w:val="24"/>
        </w:rPr>
        <w:t xml:space="preserve"> and for other goods/supplies/printing stuff/cards etc. the delivery schedule will be Three (03) Days after signing of contract agreement or receipt of Supply Order. </w:t>
      </w:r>
    </w:p>
    <w:p w14:paraId="06B5A044" w14:textId="1B9719C0" w:rsidR="00C27BC1" w:rsidRPr="00675183" w:rsidRDefault="00C27BC1" w:rsidP="00AF192B">
      <w:pPr>
        <w:pStyle w:val="NoSpacing"/>
        <w:spacing w:line="360" w:lineRule="auto"/>
        <w:ind w:left="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However, procuring agency for his convenience may change the schedule within the Bid Validity Period under the provision of SPP rules 2010 (amended in 2019)</w:t>
      </w:r>
    </w:p>
    <w:p w14:paraId="00D2157E" w14:textId="77777777" w:rsidR="00C27BC1" w:rsidRPr="00675183" w:rsidRDefault="00C27BC1" w:rsidP="00AF192B">
      <w:pPr>
        <w:pStyle w:val="NoSpacing"/>
        <w:spacing w:line="360" w:lineRule="auto"/>
        <w:jc w:val="both"/>
        <w:rPr>
          <w:rFonts w:ascii="Times New Roman" w:eastAsia="Arial Unicode MS" w:hAnsi="Times New Roman" w:cs="Times New Roman"/>
          <w:b/>
          <w:sz w:val="24"/>
          <w:szCs w:val="24"/>
        </w:rPr>
      </w:pPr>
      <w:r w:rsidRPr="00675183">
        <w:rPr>
          <w:rFonts w:ascii="Times New Roman" w:eastAsia="Arial Unicode MS" w:hAnsi="Times New Roman" w:cs="Times New Roman"/>
          <w:b/>
          <w:sz w:val="24"/>
          <w:szCs w:val="24"/>
        </w:rPr>
        <w:t>16.</w:t>
      </w:r>
      <w:r w:rsidRPr="00675183">
        <w:rPr>
          <w:rFonts w:ascii="Times New Roman" w:eastAsia="Arial Unicode MS" w:hAnsi="Times New Roman" w:cs="Times New Roman"/>
          <w:b/>
          <w:sz w:val="24"/>
          <w:szCs w:val="24"/>
        </w:rPr>
        <w:tab/>
      </w:r>
      <w:r w:rsidRPr="00675183">
        <w:rPr>
          <w:rFonts w:ascii="Times New Roman" w:eastAsia="Arial Unicode MS" w:hAnsi="Times New Roman" w:cs="Times New Roman"/>
          <w:b/>
          <w:sz w:val="24"/>
          <w:szCs w:val="24"/>
          <w:u w:val="single"/>
        </w:rPr>
        <w:t>DISQUALIFICATION OF SUPPLIERS.</w:t>
      </w:r>
    </w:p>
    <w:p w14:paraId="168F2C83" w14:textId="77777777" w:rsidR="00C27BC1" w:rsidRPr="00675183" w:rsidRDefault="00C27BC1" w:rsidP="00AF192B">
      <w:pPr>
        <w:pStyle w:val="NoSpacing"/>
        <w:spacing w:line="360" w:lineRule="auto"/>
        <w:ind w:left="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 xml:space="preserve">Procuring Agency shall disqualify a supplier if it finds at any time, that the information submitted by him concerning his qualification and professional, technical, financial, </w:t>
      </w:r>
      <w:proofErr w:type="gramStart"/>
      <w:r w:rsidRPr="00675183">
        <w:rPr>
          <w:rFonts w:ascii="Times New Roman" w:eastAsia="Arial Unicode MS" w:hAnsi="Times New Roman" w:cs="Times New Roman"/>
          <w:sz w:val="24"/>
          <w:szCs w:val="24"/>
        </w:rPr>
        <w:t>legal</w:t>
      </w:r>
      <w:proofErr w:type="gramEnd"/>
      <w:r w:rsidRPr="00675183">
        <w:rPr>
          <w:rFonts w:ascii="Times New Roman" w:eastAsia="Arial Unicode MS" w:hAnsi="Times New Roman" w:cs="Times New Roman"/>
          <w:sz w:val="24"/>
          <w:szCs w:val="24"/>
        </w:rPr>
        <w:t xml:space="preserve"> or managerial competence as supplier is false or incorrect and materially inaccurate or incomplete.</w:t>
      </w:r>
    </w:p>
    <w:p w14:paraId="0DAB57BD" w14:textId="77777777" w:rsidR="00C27BC1" w:rsidRPr="00675183" w:rsidRDefault="00C27BC1" w:rsidP="00AF192B">
      <w:pPr>
        <w:pStyle w:val="NoSpacing"/>
        <w:spacing w:line="360" w:lineRule="auto"/>
        <w:ind w:left="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Or at any stage has indulge in corrupt and fraudulent practices as per SPP Rules 2010 (amended 2019)</w:t>
      </w:r>
    </w:p>
    <w:p w14:paraId="0151AAD8" w14:textId="77777777" w:rsidR="00C27BC1" w:rsidRPr="00675183" w:rsidRDefault="00C27BC1" w:rsidP="00AF192B">
      <w:pPr>
        <w:pStyle w:val="NoSpacing"/>
        <w:spacing w:line="360" w:lineRule="auto"/>
        <w:jc w:val="both"/>
        <w:rPr>
          <w:rFonts w:ascii="Times New Roman" w:eastAsia="Arial Unicode MS" w:hAnsi="Times New Roman" w:cs="Times New Roman"/>
          <w:b/>
          <w:sz w:val="24"/>
          <w:szCs w:val="24"/>
          <w:u w:val="single"/>
        </w:rPr>
      </w:pPr>
      <w:r w:rsidRPr="00675183">
        <w:rPr>
          <w:rFonts w:ascii="Times New Roman" w:eastAsia="Arial Unicode MS" w:hAnsi="Times New Roman" w:cs="Times New Roman"/>
          <w:b/>
          <w:sz w:val="24"/>
          <w:szCs w:val="24"/>
        </w:rPr>
        <w:t>17.</w:t>
      </w:r>
      <w:r w:rsidRPr="00675183">
        <w:rPr>
          <w:rFonts w:ascii="Times New Roman" w:eastAsia="Arial Unicode MS" w:hAnsi="Times New Roman" w:cs="Times New Roman"/>
          <w:b/>
          <w:sz w:val="24"/>
          <w:szCs w:val="24"/>
        </w:rPr>
        <w:tab/>
      </w:r>
      <w:r w:rsidRPr="00675183">
        <w:rPr>
          <w:rFonts w:ascii="Times New Roman" w:eastAsia="Arial Unicode MS" w:hAnsi="Times New Roman" w:cs="Times New Roman"/>
          <w:b/>
          <w:sz w:val="24"/>
          <w:szCs w:val="24"/>
          <w:u w:val="single"/>
        </w:rPr>
        <w:t>CANCELLATION OF BIDDING PROCESS:</w:t>
      </w:r>
    </w:p>
    <w:p w14:paraId="3513CCA4" w14:textId="77777777" w:rsidR="00C27BC1" w:rsidRPr="00675183" w:rsidRDefault="00C27BC1" w:rsidP="00AF192B">
      <w:pPr>
        <w:autoSpaceDE w:val="0"/>
        <w:autoSpaceDN w:val="0"/>
        <w:adjustRightInd w:val="0"/>
        <w:spacing w:after="0"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17.1</w:t>
      </w:r>
      <w:r w:rsidRPr="00675183">
        <w:rPr>
          <w:rFonts w:ascii="Times New Roman" w:eastAsia="Arial Unicode MS" w:hAnsi="Times New Roman" w:cs="Times New Roman"/>
          <w:sz w:val="24"/>
          <w:szCs w:val="24"/>
        </w:rPr>
        <w:tab/>
        <w:t>A procuring agency may cancel the bidding process at any time under the provision of SPP Rules 2010 (amended in 2019)</w:t>
      </w:r>
    </w:p>
    <w:p w14:paraId="539E7932" w14:textId="77777777" w:rsidR="00C27BC1" w:rsidRPr="00675183" w:rsidRDefault="00C27BC1" w:rsidP="00AF192B">
      <w:pPr>
        <w:autoSpaceDE w:val="0"/>
        <w:autoSpaceDN w:val="0"/>
        <w:adjustRightInd w:val="0"/>
        <w:spacing w:after="0" w:line="360" w:lineRule="auto"/>
        <w:ind w:left="720" w:hanging="720"/>
        <w:jc w:val="both"/>
        <w:rPr>
          <w:rFonts w:ascii="Times New Roman" w:eastAsia="Arial Unicode MS" w:hAnsi="Times New Roman" w:cs="Times New Roman"/>
        </w:rPr>
      </w:pPr>
      <w:r w:rsidRPr="00675183">
        <w:rPr>
          <w:rFonts w:ascii="Times New Roman" w:eastAsia="Arial Unicode MS" w:hAnsi="Times New Roman" w:cs="Times New Roman"/>
          <w:sz w:val="24"/>
        </w:rPr>
        <w:t xml:space="preserve">17.2    </w:t>
      </w:r>
      <w:r w:rsidRPr="00675183">
        <w:rPr>
          <w:rFonts w:ascii="Times New Roman" w:eastAsia="Arial Unicode MS" w:hAnsi="Times New Roman" w:cs="Times New Roman"/>
          <w:b/>
          <w:sz w:val="24"/>
        </w:rPr>
        <w:t>Procuring Agency’s Right to Accept Any Bid and to reject any or All Bids under the provision of SPP Rules 2010 (amended in 2019):</w:t>
      </w:r>
      <w:r w:rsidRPr="00675183">
        <w:rPr>
          <w:rFonts w:ascii="Times New Roman" w:eastAsia="Arial Unicode MS" w:hAnsi="Times New Roman" w:cs="Times New Roman"/>
        </w:rPr>
        <w:t xml:space="preserve"> </w:t>
      </w:r>
    </w:p>
    <w:p w14:paraId="019C570C" w14:textId="77777777" w:rsidR="00C27BC1" w:rsidRPr="00675183" w:rsidRDefault="00C27BC1" w:rsidP="00AF192B">
      <w:pPr>
        <w:pStyle w:val="Default"/>
        <w:spacing w:line="360" w:lineRule="auto"/>
        <w:ind w:left="2880" w:right="-60" w:hanging="2880"/>
        <w:jc w:val="both"/>
        <w:rPr>
          <w:rFonts w:eastAsia="Arial Unicode MS"/>
          <w:bCs/>
          <w:sz w:val="16"/>
        </w:rPr>
      </w:pPr>
    </w:p>
    <w:p w14:paraId="65C41FB4" w14:textId="77777777" w:rsidR="00C27BC1" w:rsidRPr="00675183" w:rsidRDefault="00C27BC1" w:rsidP="00AF192B">
      <w:pPr>
        <w:pStyle w:val="Default"/>
        <w:spacing w:line="360" w:lineRule="auto"/>
        <w:ind w:left="720" w:right="27" w:hanging="180"/>
        <w:jc w:val="both"/>
        <w:rPr>
          <w:rFonts w:eastAsia="Arial Unicode MS"/>
        </w:rPr>
      </w:pPr>
      <w:r w:rsidRPr="00675183">
        <w:rPr>
          <w:rFonts w:eastAsia="Arial Unicode MS"/>
        </w:rPr>
        <w:lastRenderedPageBreak/>
        <w:t xml:space="preserve">  The Procuring agency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the Procuring agency’s action. </w:t>
      </w:r>
    </w:p>
    <w:p w14:paraId="30012D03" w14:textId="77777777" w:rsidR="00C27BC1" w:rsidRPr="00675183" w:rsidRDefault="00C27BC1" w:rsidP="00AF192B">
      <w:pPr>
        <w:pStyle w:val="NoSpacing"/>
        <w:spacing w:line="360" w:lineRule="auto"/>
        <w:rPr>
          <w:rFonts w:ascii="Times New Roman" w:eastAsia="Arial Unicode MS" w:hAnsi="Times New Roman" w:cs="Times New Roman"/>
          <w:b/>
          <w:sz w:val="24"/>
          <w:szCs w:val="24"/>
          <w:u w:val="single"/>
        </w:rPr>
      </w:pPr>
      <w:r w:rsidRPr="00675183">
        <w:rPr>
          <w:rFonts w:ascii="Times New Roman" w:eastAsia="Arial Unicode MS" w:hAnsi="Times New Roman" w:cs="Times New Roman"/>
          <w:sz w:val="24"/>
          <w:szCs w:val="24"/>
        </w:rPr>
        <w:t>18.</w:t>
      </w:r>
      <w:r w:rsidRPr="00675183">
        <w:rPr>
          <w:rFonts w:ascii="Times New Roman" w:eastAsia="Arial Unicode MS" w:hAnsi="Times New Roman" w:cs="Times New Roman"/>
          <w:sz w:val="24"/>
          <w:szCs w:val="24"/>
        </w:rPr>
        <w:tab/>
      </w:r>
      <w:r w:rsidRPr="00675183">
        <w:rPr>
          <w:rFonts w:ascii="Times New Roman" w:eastAsia="Arial Unicode MS" w:hAnsi="Times New Roman" w:cs="Times New Roman"/>
          <w:b/>
          <w:sz w:val="24"/>
          <w:szCs w:val="24"/>
          <w:u w:val="single"/>
        </w:rPr>
        <w:t>CONFIDENTIALITY:</w:t>
      </w:r>
    </w:p>
    <w:p w14:paraId="38288B41" w14:textId="77777777" w:rsidR="00C27BC1" w:rsidRPr="00675183" w:rsidRDefault="00C27BC1" w:rsidP="00AF192B">
      <w:pPr>
        <w:pStyle w:val="NoSpacing"/>
        <w:spacing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8.1</w:t>
      </w:r>
      <w:r w:rsidRPr="00675183">
        <w:rPr>
          <w:rFonts w:ascii="Times New Roman" w:eastAsia="Arial Unicode MS" w:hAnsi="Times New Roman" w:cs="Times New Roman"/>
          <w:sz w:val="24"/>
          <w:szCs w:val="24"/>
        </w:rPr>
        <w:tab/>
        <w:t>Procuring Agency shall keep all information regarding the bid evaluation confidential until the time of announcement of evaluation report in accordance with the requirements of Rule 45 of SPP Rule 2010 (amended in 2019).</w:t>
      </w:r>
    </w:p>
    <w:p w14:paraId="06731B2D" w14:textId="77777777" w:rsidR="00C27BC1" w:rsidRPr="00675183" w:rsidRDefault="00C27BC1" w:rsidP="00AF192B">
      <w:pPr>
        <w:pStyle w:val="Heading1"/>
        <w:spacing w:line="360" w:lineRule="auto"/>
        <w:jc w:val="both"/>
        <w:rPr>
          <w:rFonts w:eastAsia="Arial Unicode MS"/>
          <w:u w:val="single"/>
        </w:rPr>
      </w:pPr>
      <w:r w:rsidRPr="00675183">
        <w:rPr>
          <w:rFonts w:eastAsia="Arial Unicode MS"/>
        </w:rPr>
        <w:t xml:space="preserve">19. </w:t>
      </w:r>
      <w:r w:rsidRPr="00675183">
        <w:rPr>
          <w:rFonts w:eastAsia="Arial Unicode MS"/>
        </w:rPr>
        <w:tab/>
      </w:r>
      <w:r w:rsidRPr="00675183">
        <w:rPr>
          <w:rFonts w:eastAsia="Arial Unicode MS"/>
          <w:u w:val="single"/>
        </w:rPr>
        <w:t>PAYMENT</w:t>
      </w:r>
    </w:p>
    <w:p w14:paraId="08E649AB" w14:textId="77777777" w:rsidR="00C27BC1" w:rsidRPr="00675183" w:rsidRDefault="00C27BC1" w:rsidP="00AF192B">
      <w:pPr>
        <w:spacing w:line="360" w:lineRule="auto"/>
        <w:ind w:left="720" w:hanging="720"/>
        <w:jc w:val="both"/>
        <w:rPr>
          <w:rFonts w:ascii="Times New Roman" w:eastAsia="Arial Unicode MS" w:hAnsi="Times New Roman" w:cs="Times New Roman"/>
        </w:rPr>
      </w:pPr>
      <w:r w:rsidRPr="00675183">
        <w:rPr>
          <w:rFonts w:ascii="Times New Roman" w:eastAsia="Arial Unicode MS" w:hAnsi="Times New Roman" w:cs="Times New Roman"/>
        </w:rPr>
        <w:t>19.1</w:t>
      </w:r>
      <w:r w:rsidRPr="00675183">
        <w:rPr>
          <w:rFonts w:ascii="Times New Roman" w:eastAsia="Arial Unicode MS" w:hAnsi="Times New Roman" w:cs="Times New Roman"/>
        </w:rPr>
        <w:tab/>
        <w:t xml:space="preserve">Payment shall only be released within 30 days only against original invoice, Delivery of required items/Products/Material/Services and a </w:t>
      </w:r>
      <w:r w:rsidRPr="00675183">
        <w:rPr>
          <w:rFonts w:ascii="Times New Roman" w:eastAsia="Arial Unicode MS" w:hAnsi="Times New Roman" w:cs="Times New Roman"/>
          <w:b/>
        </w:rPr>
        <w:t>SATISFACTORY REPORT (must be attached)</w:t>
      </w:r>
      <w:r w:rsidRPr="00675183">
        <w:rPr>
          <w:rFonts w:ascii="Times New Roman" w:eastAsia="Arial Unicode MS" w:hAnsi="Times New Roman" w:cs="Times New Roman"/>
        </w:rPr>
        <w:t xml:space="preserve"> which is to be issued by the DUET Authorized representative / Procurement Committee / Procurement Section that all the contractual services are performed accordingly. No part payment will be allowed. Advance payment will not be allowed.</w:t>
      </w:r>
    </w:p>
    <w:p w14:paraId="05A4E111" w14:textId="77777777" w:rsidR="00C27BC1" w:rsidRPr="00675183" w:rsidRDefault="00C27BC1" w:rsidP="00AF192B">
      <w:pPr>
        <w:pStyle w:val="NoSpacing"/>
        <w:spacing w:line="360" w:lineRule="auto"/>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20.</w:t>
      </w:r>
      <w:r w:rsidRPr="00675183">
        <w:rPr>
          <w:rFonts w:ascii="Times New Roman" w:eastAsia="Arial Unicode MS" w:hAnsi="Times New Roman" w:cs="Times New Roman"/>
          <w:sz w:val="24"/>
          <w:szCs w:val="24"/>
        </w:rPr>
        <w:tab/>
      </w:r>
      <w:r w:rsidRPr="00675183">
        <w:rPr>
          <w:rFonts w:ascii="Times New Roman" w:eastAsia="Arial Unicode MS" w:hAnsi="Times New Roman" w:cs="Times New Roman"/>
          <w:b/>
          <w:sz w:val="24"/>
          <w:szCs w:val="24"/>
          <w:u w:val="single"/>
        </w:rPr>
        <w:t>INSPECTIONS &amp; TESTS</w:t>
      </w:r>
      <w:r w:rsidRPr="00675183">
        <w:rPr>
          <w:rFonts w:ascii="Times New Roman" w:eastAsia="Arial Unicode MS" w:hAnsi="Times New Roman" w:cs="Times New Roman"/>
          <w:sz w:val="24"/>
          <w:szCs w:val="24"/>
        </w:rPr>
        <w:t xml:space="preserve">  </w:t>
      </w:r>
    </w:p>
    <w:p w14:paraId="215B08A4" w14:textId="77777777" w:rsidR="00C27BC1" w:rsidRPr="00675183" w:rsidRDefault="00C27BC1" w:rsidP="00AF192B">
      <w:pPr>
        <w:pStyle w:val="NoSpacing"/>
        <w:spacing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20.1</w:t>
      </w:r>
      <w:r w:rsidRPr="00675183">
        <w:rPr>
          <w:rFonts w:ascii="Times New Roman" w:eastAsia="Arial Unicode MS" w:hAnsi="Times New Roman" w:cs="Times New Roman"/>
          <w:sz w:val="24"/>
          <w:szCs w:val="24"/>
        </w:rPr>
        <w:tab/>
        <w:t xml:space="preserve">The Procuring Agency shall have the right to inspect and/or to test the quality of the   services to confirm their adherence to the Contract specifications at no extra cost to the Procuring Agency. The Procuring Agency shall notify the Supplier in writing, in a timely manner of the identity of any representatives retained for these purposes.   </w:t>
      </w:r>
    </w:p>
    <w:p w14:paraId="3C674FA6" w14:textId="77777777" w:rsidR="00C27BC1" w:rsidRPr="00675183" w:rsidRDefault="00C27BC1" w:rsidP="00AF192B">
      <w:pPr>
        <w:pStyle w:val="NoSpacing"/>
        <w:spacing w:line="360" w:lineRule="auto"/>
        <w:ind w:left="720" w:hanging="720"/>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20.2</w:t>
      </w:r>
      <w:r w:rsidRPr="00675183">
        <w:rPr>
          <w:rFonts w:ascii="Times New Roman" w:eastAsia="Arial Unicode MS" w:hAnsi="Times New Roman" w:cs="Times New Roman"/>
          <w:sz w:val="24"/>
          <w:szCs w:val="24"/>
        </w:rPr>
        <w:tab/>
        <w:t xml:space="preserve">The inspections and tests may be conducted at point of delivery or at the </w:t>
      </w:r>
      <w:proofErr w:type="gramStart"/>
      <w:r w:rsidRPr="00675183">
        <w:rPr>
          <w:rFonts w:ascii="Times New Roman" w:eastAsia="Arial Unicode MS" w:hAnsi="Times New Roman" w:cs="Times New Roman"/>
          <w:sz w:val="24"/>
          <w:szCs w:val="24"/>
        </w:rPr>
        <w:t>final destination</w:t>
      </w:r>
      <w:proofErr w:type="gramEnd"/>
      <w:r w:rsidRPr="00675183">
        <w:rPr>
          <w:rFonts w:ascii="Times New Roman" w:eastAsia="Arial Unicode MS" w:hAnsi="Times New Roman" w:cs="Times New Roman"/>
          <w:sz w:val="24"/>
          <w:szCs w:val="24"/>
        </w:rPr>
        <w:t>. If conducted, all reasonable facilities and assistance shall be provided at no charge to the Procuring Agency.</w:t>
      </w:r>
    </w:p>
    <w:p w14:paraId="62676580" w14:textId="77777777" w:rsidR="00C27BC1" w:rsidRPr="00675183" w:rsidRDefault="00C27BC1" w:rsidP="00AF192B">
      <w:pPr>
        <w:pStyle w:val="NoSpacing"/>
        <w:spacing w:line="360" w:lineRule="auto"/>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21.</w:t>
      </w:r>
      <w:r w:rsidRPr="00675183">
        <w:rPr>
          <w:rFonts w:ascii="Times New Roman" w:eastAsia="Arial Unicode MS" w:hAnsi="Times New Roman" w:cs="Times New Roman"/>
          <w:sz w:val="24"/>
          <w:szCs w:val="24"/>
        </w:rPr>
        <w:tab/>
      </w:r>
      <w:r w:rsidRPr="00675183">
        <w:rPr>
          <w:rFonts w:ascii="Times New Roman" w:eastAsia="Arial Unicode MS" w:hAnsi="Times New Roman" w:cs="Times New Roman"/>
          <w:b/>
          <w:sz w:val="24"/>
          <w:szCs w:val="24"/>
          <w:u w:val="single"/>
        </w:rPr>
        <w:t xml:space="preserve">CHANGE ORDERS </w:t>
      </w:r>
      <w:r w:rsidRPr="00675183">
        <w:rPr>
          <w:rFonts w:ascii="Times New Roman" w:eastAsia="Arial Unicode MS" w:hAnsi="Times New Roman" w:cs="Times New Roman"/>
          <w:sz w:val="24"/>
          <w:szCs w:val="24"/>
        </w:rPr>
        <w:t xml:space="preserve"> </w:t>
      </w:r>
    </w:p>
    <w:p w14:paraId="33ADC34E" w14:textId="7F707606" w:rsidR="00C27BC1" w:rsidRPr="00675183" w:rsidRDefault="00C27BC1" w:rsidP="00AF192B">
      <w:pPr>
        <w:pStyle w:val="NoSpacing"/>
        <w:spacing w:line="360" w:lineRule="auto"/>
        <w:ind w:left="720" w:hanging="675"/>
        <w:jc w:val="both"/>
        <w:rPr>
          <w:rFonts w:ascii="Times New Roman" w:eastAsia="Arial Unicode MS" w:hAnsi="Times New Roman" w:cs="Times New Roman"/>
          <w:sz w:val="24"/>
          <w:szCs w:val="24"/>
        </w:rPr>
      </w:pPr>
      <w:r w:rsidRPr="00675183">
        <w:rPr>
          <w:rFonts w:ascii="Times New Roman" w:eastAsia="Arial Unicode MS" w:hAnsi="Times New Roman" w:cs="Times New Roman"/>
          <w:sz w:val="24"/>
          <w:szCs w:val="24"/>
        </w:rPr>
        <w:t xml:space="preserve">21.1 </w:t>
      </w:r>
      <w:r w:rsidRPr="00675183">
        <w:rPr>
          <w:rFonts w:ascii="Times New Roman" w:eastAsia="Arial Unicode MS" w:hAnsi="Times New Roman" w:cs="Times New Roman"/>
          <w:sz w:val="24"/>
          <w:szCs w:val="24"/>
        </w:rPr>
        <w:tab/>
        <w:t xml:space="preserve">The Purchaser may at any time, by a written order given to the Supplier, make changes within the general scope of the Contract in any one or more of the following:  a. quantities, or specifications; b.  the place of delivery; and/or   </w:t>
      </w:r>
    </w:p>
    <w:p w14:paraId="2C2A5F14" w14:textId="77777777" w:rsidR="00C27BC1" w:rsidRPr="00675183" w:rsidRDefault="00C27BC1" w:rsidP="00AF192B">
      <w:pPr>
        <w:pStyle w:val="NoSpacing"/>
        <w:spacing w:line="360" w:lineRule="auto"/>
        <w:ind w:left="720" w:hanging="720"/>
        <w:jc w:val="both"/>
        <w:rPr>
          <w:rFonts w:ascii="Times New Roman" w:eastAsia="Arial Unicode MS" w:hAnsi="Times New Roman" w:cs="Times New Roman"/>
        </w:rPr>
      </w:pPr>
      <w:proofErr w:type="gramStart"/>
      <w:r w:rsidRPr="00675183">
        <w:rPr>
          <w:rFonts w:ascii="Times New Roman" w:eastAsia="Arial Unicode MS" w:hAnsi="Times New Roman" w:cs="Times New Roman"/>
          <w:sz w:val="24"/>
          <w:szCs w:val="24"/>
        </w:rPr>
        <w:t xml:space="preserve">21.2  </w:t>
      </w:r>
      <w:r w:rsidRPr="00675183">
        <w:rPr>
          <w:rFonts w:ascii="Times New Roman" w:eastAsia="Arial Unicode MS" w:hAnsi="Times New Roman" w:cs="Times New Roman"/>
          <w:sz w:val="24"/>
          <w:szCs w:val="24"/>
        </w:rPr>
        <w:tab/>
      </w:r>
      <w:proofErr w:type="gramEnd"/>
      <w:r w:rsidRPr="00675183">
        <w:rPr>
          <w:rFonts w:ascii="Times New Roman" w:eastAsia="Arial Unicode MS" w:hAnsi="Times New Roman" w:cs="Times New Roman"/>
          <w:sz w:val="24"/>
          <w:szCs w:val="24"/>
        </w:rPr>
        <w:t>If any such change causes in increase or decrease in the cost of, or the time required for, the Supplier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 receipt of the Purchaser’s change order.</w:t>
      </w:r>
    </w:p>
    <w:p w14:paraId="708E50A3" w14:textId="617D9110" w:rsidR="00C27BC1" w:rsidRDefault="00C27BC1" w:rsidP="00C27BC1">
      <w:pPr>
        <w:tabs>
          <w:tab w:val="left" w:pos="3165"/>
          <w:tab w:val="center" w:pos="4320"/>
        </w:tabs>
        <w:jc w:val="both"/>
        <w:rPr>
          <w:rFonts w:ascii="Times New Roman" w:eastAsia="Arial Unicode MS" w:hAnsi="Times New Roman" w:cs="Times New Roman"/>
          <w:b/>
          <w:bCs/>
          <w:sz w:val="32"/>
          <w:u w:val="single"/>
        </w:rPr>
      </w:pPr>
    </w:p>
    <w:p w14:paraId="29D3D67E" w14:textId="1F15DFBF" w:rsidR="00C27BC1" w:rsidRPr="00675183" w:rsidRDefault="00C27BC1" w:rsidP="00FE6227">
      <w:pPr>
        <w:rPr>
          <w:rFonts w:ascii="Times New Roman" w:eastAsia="Arial Unicode MS" w:hAnsi="Times New Roman" w:cs="Times New Roman"/>
          <w:b/>
          <w:bCs/>
          <w:sz w:val="32"/>
          <w:u w:val="single"/>
        </w:rPr>
      </w:pPr>
    </w:p>
    <w:p w14:paraId="3ED8642F" w14:textId="77777777" w:rsidR="00C27BC1" w:rsidRPr="00675183" w:rsidRDefault="00C27BC1" w:rsidP="00C27BC1">
      <w:pPr>
        <w:tabs>
          <w:tab w:val="left" w:pos="3165"/>
          <w:tab w:val="center" w:pos="4320"/>
        </w:tabs>
        <w:jc w:val="center"/>
        <w:rPr>
          <w:rFonts w:ascii="Times New Roman" w:eastAsia="Arial Unicode MS" w:hAnsi="Times New Roman" w:cs="Times New Roman"/>
          <w:b/>
          <w:bCs/>
          <w:sz w:val="32"/>
          <w:u w:val="single"/>
        </w:rPr>
      </w:pPr>
      <w:r w:rsidRPr="00675183">
        <w:rPr>
          <w:rFonts w:ascii="Times New Roman" w:eastAsia="Arial Unicode MS" w:hAnsi="Times New Roman" w:cs="Times New Roman"/>
          <w:b/>
          <w:bCs/>
          <w:sz w:val="32"/>
          <w:u w:val="single"/>
        </w:rPr>
        <w:lastRenderedPageBreak/>
        <w:t>CONTRACT AGREEMENT</w:t>
      </w:r>
    </w:p>
    <w:p w14:paraId="0E8832B3" w14:textId="77777777" w:rsidR="00C27BC1" w:rsidRPr="00675183" w:rsidRDefault="00C27BC1" w:rsidP="00195FD3">
      <w:pPr>
        <w:spacing w:after="0"/>
        <w:jc w:val="both"/>
        <w:rPr>
          <w:rFonts w:ascii="Times New Roman" w:eastAsia="Arial Unicode MS" w:hAnsi="Times New Roman" w:cs="Times New Roman"/>
        </w:rPr>
      </w:pPr>
      <w:r w:rsidRPr="00675183">
        <w:rPr>
          <w:rFonts w:ascii="Times New Roman" w:eastAsia="Arial Unicode MS" w:hAnsi="Times New Roman" w:cs="Times New Roman"/>
          <w:b/>
          <w:bCs/>
        </w:rPr>
        <w:t xml:space="preserve">THIS CONTRACT </w:t>
      </w:r>
      <w:r w:rsidRPr="00675183">
        <w:rPr>
          <w:rFonts w:ascii="Times New Roman" w:eastAsia="Arial Unicode MS" w:hAnsi="Times New Roman" w:cs="Times New Roman"/>
        </w:rPr>
        <w:t xml:space="preserve">is made at </w:t>
      </w:r>
      <w:r w:rsidRPr="00675183">
        <w:rPr>
          <w:rFonts w:ascii="Times New Roman" w:eastAsia="Arial Unicode MS" w:hAnsi="Times New Roman" w:cs="Times New Roman"/>
          <w:u w:val="single"/>
        </w:rPr>
        <w:tab/>
      </w:r>
      <w:r w:rsidRPr="00675183">
        <w:rPr>
          <w:rFonts w:ascii="Times New Roman" w:eastAsia="Arial Unicode MS" w:hAnsi="Times New Roman" w:cs="Times New Roman"/>
          <w:u w:val="single"/>
        </w:rPr>
        <w:tab/>
      </w:r>
      <w:r w:rsidRPr="00675183">
        <w:rPr>
          <w:rFonts w:ascii="Times New Roman" w:eastAsia="Arial Unicode MS" w:hAnsi="Times New Roman" w:cs="Times New Roman"/>
          <w:u w:val="single"/>
        </w:rPr>
        <w:tab/>
      </w:r>
      <w:r w:rsidRPr="00675183">
        <w:rPr>
          <w:rFonts w:ascii="Times New Roman" w:eastAsia="Arial Unicode MS" w:hAnsi="Times New Roman" w:cs="Times New Roman"/>
        </w:rPr>
        <w:t xml:space="preserve">on </w:t>
      </w:r>
      <w:r w:rsidRPr="00675183">
        <w:rPr>
          <w:rFonts w:ascii="Times New Roman" w:eastAsia="Arial Unicode MS" w:hAnsi="Times New Roman" w:cs="Times New Roman"/>
          <w:u w:val="single"/>
        </w:rPr>
        <w:tab/>
      </w:r>
      <w:r w:rsidRPr="00675183">
        <w:rPr>
          <w:rFonts w:ascii="Times New Roman" w:eastAsia="Arial Unicode MS" w:hAnsi="Times New Roman" w:cs="Times New Roman"/>
          <w:u w:val="single"/>
        </w:rPr>
        <w:tab/>
      </w:r>
      <w:r w:rsidRPr="00675183">
        <w:rPr>
          <w:rFonts w:ascii="Times New Roman" w:eastAsia="Arial Unicode MS" w:hAnsi="Times New Roman" w:cs="Times New Roman"/>
        </w:rPr>
        <w:t xml:space="preserve"> day of </w:t>
      </w:r>
      <w:r w:rsidRPr="00675183">
        <w:rPr>
          <w:rFonts w:ascii="Times New Roman" w:eastAsia="Arial Unicode MS" w:hAnsi="Times New Roman" w:cs="Times New Roman"/>
          <w:u w:val="single"/>
        </w:rPr>
        <w:t xml:space="preserve">           202</w:t>
      </w:r>
      <w:r w:rsidR="00424993" w:rsidRPr="00675183">
        <w:rPr>
          <w:rFonts w:ascii="Times New Roman" w:eastAsia="Arial Unicode MS" w:hAnsi="Times New Roman" w:cs="Times New Roman"/>
          <w:u w:val="single"/>
        </w:rPr>
        <w:t>2</w:t>
      </w:r>
      <w:r w:rsidRPr="00675183">
        <w:rPr>
          <w:rFonts w:ascii="Times New Roman" w:eastAsia="Arial Unicode MS" w:hAnsi="Times New Roman" w:cs="Times New Roman"/>
        </w:rPr>
        <w:t xml:space="preserve"> Between the DUET Karachi (hereinafter called the “Procuring Agency”) of the First Part and M/s …………………………………… a firm registered under the laws of Pakistan and having its registered office at ……………………………………. (Hereinafter called the “Supplier”) of the Second Part.</w:t>
      </w:r>
    </w:p>
    <w:p w14:paraId="1A0DA56B" w14:textId="77777777" w:rsidR="00C27BC1" w:rsidRPr="00675183" w:rsidRDefault="00C27BC1" w:rsidP="00195FD3">
      <w:pPr>
        <w:spacing w:after="0"/>
        <w:jc w:val="both"/>
        <w:rPr>
          <w:rFonts w:ascii="Times New Roman" w:eastAsia="Arial Unicode MS" w:hAnsi="Times New Roman" w:cs="Times New Roman"/>
        </w:rPr>
      </w:pPr>
      <w:r w:rsidRPr="00675183">
        <w:rPr>
          <w:rFonts w:ascii="Times New Roman" w:eastAsia="Arial Unicode MS" w:hAnsi="Times New Roman" w:cs="Times New Roman"/>
          <w:b/>
          <w:bCs/>
        </w:rPr>
        <w:t xml:space="preserve">WHEREAS </w:t>
      </w:r>
      <w:r w:rsidRPr="00675183">
        <w:rPr>
          <w:rFonts w:ascii="Times New Roman" w:eastAsia="Arial Unicode MS" w:hAnsi="Times New Roman" w:cs="Times New Roman"/>
        </w:rPr>
        <w:t>the Procuring Agency invited bids for procurement of items/services, in pursuance whereof M/s……………………………………. being the supplier/ manufacturer/ authorized Agent of ……………………</w:t>
      </w:r>
      <w:proofErr w:type="gramStart"/>
      <w:r w:rsidRPr="00675183">
        <w:rPr>
          <w:rFonts w:ascii="Times New Roman" w:eastAsia="Arial Unicode MS" w:hAnsi="Times New Roman" w:cs="Times New Roman"/>
        </w:rPr>
        <w:t>…..</w:t>
      </w:r>
      <w:proofErr w:type="gramEnd"/>
      <w:r w:rsidRPr="00675183">
        <w:rPr>
          <w:rFonts w:ascii="Times New Roman" w:eastAsia="Arial Unicode MS" w:hAnsi="Times New Roman" w:cs="Times New Roman"/>
        </w:rPr>
        <w:t xml:space="preserve"> (Item name) in Pakistan and ancillary services offered to supply the required item (s) within (delivery time) after receipt of letter of Intent/Award of Contract/Supply Order and  </w:t>
      </w:r>
    </w:p>
    <w:p w14:paraId="188FA9AE" w14:textId="77777777" w:rsidR="00C27BC1" w:rsidRPr="00675183" w:rsidRDefault="00C27BC1" w:rsidP="00195FD3">
      <w:pPr>
        <w:spacing w:after="0"/>
        <w:jc w:val="both"/>
        <w:rPr>
          <w:rFonts w:ascii="Times New Roman" w:eastAsia="Arial Unicode MS" w:hAnsi="Times New Roman" w:cs="Times New Roman"/>
        </w:rPr>
      </w:pPr>
      <w:r w:rsidRPr="00675183">
        <w:rPr>
          <w:rFonts w:ascii="Times New Roman" w:eastAsia="Arial Unicode MS" w:hAnsi="Times New Roman" w:cs="Times New Roman"/>
        </w:rPr>
        <w:t>Whereas the Procuring Agency has accepted the bid by the Supplier for the supply of ………………….(item name) and services in the sum of Rs…………(amount)- (Rupees………………) cost per unit, the Total Amount in PKR (Inclusive all Govt. applicable Taxes) of …………………(quantity of item)………………………(item name) shall be Rs………………(amount)- (Rupees……………………………) and shall be delivered with-in _______ days after receipt of letter of Intent/Award of Contract/Supply Order.</w:t>
      </w:r>
    </w:p>
    <w:p w14:paraId="5A6D2757" w14:textId="77777777" w:rsidR="00C27BC1" w:rsidRPr="00675183" w:rsidRDefault="00C27BC1" w:rsidP="00195FD3">
      <w:pPr>
        <w:spacing w:after="0"/>
        <w:jc w:val="both"/>
        <w:rPr>
          <w:rFonts w:ascii="Times New Roman" w:eastAsia="Arial Unicode MS" w:hAnsi="Times New Roman" w:cs="Times New Roman"/>
          <w:b/>
          <w:bCs/>
        </w:rPr>
      </w:pPr>
      <w:r w:rsidRPr="00675183">
        <w:rPr>
          <w:rFonts w:ascii="Times New Roman" w:eastAsia="Arial Unicode MS" w:hAnsi="Times New Roman" w:cs="Times New Roman"/>
          <w:b/>
          <w:bCs/>
        </w:rPr>
        <w:t>NOW THIS CONTRACT WITNESS AS FOLLOWS:</w:t>
      </w:r>
    </w:p>
    <w:p w14:paraId="288B181D" w14:textId="77777777" w:rsidR="00C27BC1" w:rsidRPr="00675183" w:rsidRDefault="00C27BC1" w:rsidP="00195FD3">
      <w:pPr>
        <w:numPr>
          <w:ilvl w:val="0"/>
          <w:numId w:val="5"/>
        </w:numPr>
        <w:spacing w:after="0"/>
        <w:jc w:val="both"/>
        <w:rPr>
          <w:rFonts w:ascii="Times New Roman" w:eastAsia="Arial Unicode MS" w:hAnsi="Times New Roman" w:cs="Times New Roman"/>
        </w:rPr>
      </w:pPr>
      <w:r w:rsidRPr="00675183">
        <w:rPr>
          <w:rFonts w:ascii="Times New Roman" w:eastAsia="Arial Unicode MS" w:hAnsi="Times New Roman" w:cs="Times New Roman"/>
        </w:rPr>
        <w:t>In this Contract words and expressions shall have the same meanings as are respectively assigned to them in the Terms and Conditions of Tender Form and this Agreement.</w:t>
      </w:r>
    </w:p>
    <w:p w14:paraId="7B28CC66" w14:textId="77777777" w:rsidR="00C27BC1" w:rsidRPr="00675183" w:rsidRDefault="00C27BC1" w:rsidP="00195FD3">
      <w:pPr>
        <w:numPr>
          <w:ilvl w:val="0"/>
          <w:numId w:val="5"/>
        </w:numPr>
        <w:spacing w:after="0"/>
        <w:jc w:val="both"/>
        <w:rPr>
          <w:rFonts w:ascii="Times New Roman" w:eastAsia="Arial Unicode MS" w:hAnsi="Times New Roman" w:cs="Times New Roman"/>
        </w:rPr>
      </w:pPr>
      <w:r w:rsidRPr="00675183">
        <w:rPr>
          <w:rFonts w:ascii="Times New Roman" w:eastAsia="Arial Unicode MS" w:hAnsi="Times New Roman" w:cs="Times New Roman"/>
        </w:rPr>
        <w:t>The following documents form and be read and construed as integral part of this Contract, viz:</w:t>
      </w:r>
    </w:p>
    <w:p w14:paraId="67366A46" w14:textId="77777777" w:rsidR="00C27BC1" w:rsidRPr="00675183" w:rsidRDefault="00C27BC1" w:rsidP="00195FD3">
      <w:pPr>
        <w:numPr>
          <w:ilvl w:val="0"/>
          <w:numId w:val="6"/>
        </w:numPr>
        <w:spacing w:after="0"/>
        <w:jc w:val="both"/>
        <w:rPr>
          <w:rFonts w:ascii="Times New Roman" w:eastAsia="Arial Unicode MS" w:hAnsi="Times New Roman" w:cs="Times New Roman"/>
        </w:rPr>
      </w:pPr>
      <w:r w:rsidRPr="00675183">
        <w:rPr>
          <w:rFonts w:ascii="Times New Roman" w:eastAsia="Arial Unicode MS" w:hAnsi="Times New Roman" w:cs="Times New Roman"/>
        </w:rPr>
        <w:t>the Tender Form and the Price Schedule submitted by the Bidder,</w:t>
      </w:r>
    </w:p>
    <w:p w14:paraId="2D97FE23" w14:textId="77777777" w:rsidR="00C27BC1" w:rsidRPr="00675183" w:rsidRDefault="00C27BC1" w:rsidP="00195FD3">
      <w:pPr>
        <w:numPr>
          <w:ilvl w:val="0"/>
          <w:numId w:val="6"/>
        </w:numPr>
        <w:spacing w:after="0"/>
        <w:jc w:val="both"/>
        <w:rPr>
          <w:rFonts w:ascii="Times New Roman" w:eastAsia="Arial Unicode MS" w:hAnsi="Times New Roman" w:cs="Times New Roman"/>
        </w:rPr>
      </w:pPr>
      <w:r w:rsidRPr="00675183">
        <w:rPr>
          <w:rFonts w:ascii="Times New Roman" w:eastAsia="Arial Unicode MS" w:hAnsi="Times New Roman" w:cs="Times New Roman"/>
        </w:rPr>
        <w:t xml:space="preserve">the Schedule of </w:t>
      </w:r>
      <w:proofErr w:type="gramStart"/>
      <w:r w:rsidRPr="00675183">
        <w:rPr>
          <w:rFonts w:ascii="Times New Roman" w:eastAsia="Arial Unicode MS" w:hAnsi="Times New Roman" w:cs="Times New Roman"/>
        </w:rPr>
        <w:t>Requirements;</w:t>
      </w:r>
      <w:proofErr w:type="gramEnd"/>
    </w:p>
    <w:p w14:paraId="3AFD3E1C" w14:textId="77777777" w:rsidR="00C27BC1" w:rsidRPr="00675183" w:rsidRDefault="00C27BC1" w:rsidP="00195FD3">
      <w:pPr>
        <w:numPr>
          <w:ilvl w:val="0"/>
          <w:numId w:val="6"/>
        </w:numPr>
        <w:spacing w:after="0"/>
        <w:jc w:val="both"/>
        <w:rPr>
          <w:rFonts w:ascii="Times New Roman" w:eastAsia="Arial Unicode MS" w:hAnsi="Times New Roman" w:cs="Times New Roman"/>
        </w:rPr>
      </w:pPr>
      <w:r w:rsidRPr="00675183">
        <w:rPr>
          <w:rFonts w:ascii="Times New Roman" w:eastAsia="Arial Unicode MS" w:hAnsi="Times New Roman" w:cs="Times New Roman"/>
        </w:rPr>
        <w:t xml:space="preserve">the Technical </w:t>
      </w:r>
      <w:proofErr w:type="gramStart"/>
      <w:r w:rsidRPr="00675183">
        <w:rPr>
          <w:rFonts w:ascii="Times New Roman" w:eastAsia="Arial Unicode MS" w:hAnsi="Times New Roman" w:cs="Times New Roman"/>
        </w:rPr>
        <w:t>Specifications;</w:t>
      </w:r>
      <w:proofErr w:type="gramEnd"/>
    </w:p>
    <w:p w14:paraId="20449742" w14:textId="77777777" w:rsidR="00C27BC1" w:rsidRPr="00675183" w:rsidRDefault="00C27BC1" w:rsidP="00195FD3">
      <w:pPr>
        <w:numPr>
          <w:ilvl w:val="0"/>
          <w:numId w:val="6"/>
        </w:numPr>
        <w:spacing w:after="0"/>
        <w:jc w:val="both"/>
        <w:rPr>
          <w:rFonts w:ascii="Times New Roman" w:eastAsia="Arial Unicode MS" w:hAnsi="Times New Roman" w:cs="Times New Roman"/>
        </w:rPr>
      </w:pPr>
      <w:r w:rsidRPr="00675183">
        <w:rPr>
          <w:rFonts w:ascii="Times New Roman" w:eastAsia="Arial Unicode MS" w:hAnsi="Times New Roman" w:cs="Times New Roman"/>
        </w:rPr>
        <w:t xml:space="preserve">the Terms and Conditions of </w:t>
      </w:r>
      <w:proofErr w:type="gramStart"/>
      <w:r w:rsidRPr="00675183">
        <w:rPr>
          <w:rFonts w:ascii="Times New Roman" w:eastAsia="Arial Unicode MS" w:hAnsi="Times New Roman" w:cs="Times New Roman"/>
        </w:rPr>
        <w:t>Contract;</w:t>
      </w:r>
      <w:proofErr w:type="gramEnd"/>
    </w:p>
    <w:p w14:paraId="026B85B7" w14:textId="77777777" w:rsidR="00C27BC1" w:rsidRPr="00675183" w:rsidRDefault="00C27BC1" w:rsidP="00195FD3">
      <w:pPr>
        <w:numPr>
          <w:ilvl w:val="0"/>
          <w:numId w:val="6"/>
        </w:numPr>
        <w:spacing w:after="0"/>
        <w:jc w:val="both"/>
        <w:rPr>
          <w:rFonts w:ascii="Times New Roman" w:eastAsia="Arial Unicode MS" w:hAnsi="Times New Roman" w:cs="Times New Roman"/>
        </w:rPr>
      </w:pPr>
      <w:r w:rsidRPr="00675183">
        <w:rPr>
          <w:rFonts w:ascii="Times New Roman" w:eastAsia="Arial Unicode MS" w:hAnsi="Times New Roman" w:cs="Times New Roman"/>
        </w:rPr>
        <w:t>the Procuring Agency’s Notification of Award (Supply order/LOI).</w:t>
      </w:r>
    </w:p>
    <w:p w14:paraId="71F55C93" w14:textId="77777777" w:rsidR="00C27BC1" w:rsidRPr="00675183" w:rsidRDefault="00C27BC1" w:rsidP="00195FD3">
      <w:pPr>
        <w:numPr>
          <w:ilvl w:val="0"/>
          <w:numId w:val="5"/>
        </w:numPr>
        <w:spacing w:after="0"/>
        <w:jc w:val="both"/>
        <w:rPr>
          <w:rFonts w:ascii="Times New Roman" w:eastAsia="Arial Unicode MS" w:hAnsi="Times New Roman" w:cs="Times New Roman"/>
        </w:rPr>
      </w:pPr>
      <w:r w:rsidRPr="00675183">
        <w:rPr>
          <w:rFonts w:ascii="Times New Roman" w:eastAsia="Arial Unicode MS" w:hAnsi="Times New Roman" w:cs="Times New Roman"/>
        </w:rPr>
        <w:t>In consideration of the payments to be made by the Procuring Agency to the Supplier as hereinafter mentioned, the Supplier hereby covenants with the Procuring Agency to provide required goods/Items and Services and to remedy defects therein in conformity in all respects with the provisions of this Contract.</w:t>
      </w:r>
    </w:p>
    <w:p w14:paraId="6CED5BDA" w14:textId="77777777" w:rsidR="00C27BC1" w:rsidRPr="00675183" w:rsidRDefault="00C27BC1" w:rsidP="00195FD3">
      <w:pPr>
        <w:numPr>
          <w:ilvl w:val="0"/>
          <w:numId w:val="5"/>
        </w:numPr>
        <w:spacing w:after="0"/>
        <w:jc w:val="both"/>
        <w:rPr>
          <w:rFonts w:ascii="Times New Roman" w:eastAsia="Arial Unicode MS" w:hAnsi="Times New Roman" w:cs="Times New Roman"/>
        </w:rPr>
      </w:pPr>
      <w:r w:rsidRPr="00675183">
        <w:rPr>
          <w:rFonts w:ascii="Times New Roman" w:eastAsia="Arial Unicode MS" w:hAnsi="Times New Roman" w:cs="Times New Roman"/>
        </w:rPr>
        <w:t>The Procuring Agency hereby covenants to pay the Supplier in consideration of the provision of the Items/services and Services and the remedying of defects therein, the Contract Price or such other sum as may become payable under the provisions of this Contract at the time and in the manner prescribed by this Contract.</w:t>
      </w:r>
    </w:p>
    <w:p w14:paraId="68E9B30D" w14:textId="77777777" w:rsidR="00C27BC1" w:rsidRPr="00675183" w:rsidRDefault="00C27BC1" w:rsidP="00195FD3">
      <w:pPr>
        <w:numPr>
          <w:ilvl w:val="0"/>
          <w:numId w:val="5"/>
        </w:numPr>
        <w:spacing w:after="0"/>
        <w:jc w:val="both"/>
        <w:rPr>
          <w:rFonts w:ascii="Times New Roman" w:eastAsia="Arial Unicode MS" w:hAnsi="Times New Roman" w:cs="Times New Roman"/>
        </w:rPr>
      </w:pPr>
      <w:r w:rsidRPr="00675183">
        <w:rPr>
          <w:rFonts w:ascii="Times New Roman" w:eastAsia="Arial Unicode MS" w:hAnsi="Times New Roman" w:cs="Times New Roman"/>
        </w:rPr>
        <w:t>This Contract shall be governed by the laws of Pakistan and the courts of Pakistan shall have exclusive jurisdiction.</w:t>
      </w:r>
    </w:p>
    <w:p w14:paraId="6886F979" w14:textId="77777777" w:rsidR="00195FD3" w:rsidRDefault="00195FD3" w:rsidP="00195FD3">
      <w:pPr>
        <w:spacing w:after="0"/>
        <w:jc w:val="both"/>
        <w:rPr>
          <w:rFonts w:ascii="Times New Roman" w:eastAsia="Arial Unicode MS" w:hAnsi="Times New Roman" w:cs="Times New Roman"/>
          <w:b/>
          <w:bCs/>
        </w:rPr>
      </w:pPr>
    </w:p>
    <w:p w14:paraId="1D1D8B8C" w14:textId="77777777" w:rsidR="00C27BC1" w:rsidRPr="00675183" w:rsidRDefault="00C27BC1" w:rsidP="00195FD3">
      <w:pPr>
        <w:spacing w:after="0"/>
        <w:jc w:val="both"/>
        <w:rPr>
          <w:rFonts w:ascii="Times New Roman" w:eastAsia="Arial Unicode MS" w:hAnsi="Times New Roman" w:cs="Times New Roman"/>
        </w:rPr>
      </w:pPr>
      <w:r w:rsidRPr="00675183">
        <w:rPr>
          <w:rFonts w:ascii="Times New Roman" w:eastAsia="Arial Unicode MS" w:hAnsi="Times New Roman" w:cs="Times New Roman"/>
          <w:b/>
          <w:bCs/>
        </w:rPr>
        <w:t>IN WITNESS</w:t>
      </w:r>
      <w:r w:rsidRPr="00675183">
        <w:rPr>
          <w:rFonts w:ascii="Times New Roman" w:eastAsia="Arial Unicode MS" w:hAnsi="Times New Roman" w:cs="Times New Roman"/>
        </w:rPr>
        <w:t xml:space="preserve"> Whereof the Parties hereto have caused this Contract to be executed at the place and shall enter into force on the day and year first above mentioned.</w:t>
      </w:r>
    </w:p>
    <w:p w14:paraId="117F459D" w14:textId="77777777" w:rsidR="00195FD3" w:rsidRDefault="00195FD3" w:rsidP="00195FD3">
      <w:pPr>
        <w:spacing w:after="0"/>
        <w:jc w:val="both"/>
        <w:rPr>
          <w:rFonts w:ascii="Times New Roman" w:eastAsia="Arial Unicode MS" w:hAnsi="Times New Roman" w:cs="Times New Roman"/>
          <w:b/>
          <w:bCs/>
          <w:u w:val="single"/>
        </w:rPr>
      </w:pPr>
    </w:p>
    <w:p w14:paraId="5A9E6403" w14:textId="77777777" w:rsidR="00C27BC1" w:rsidRPr="00675183" w:rsidRDefault="00C27BC1" w:rsidP="00195FD3">
      <w:pPr>
        <w:spacing w:after="0"/>
        <w:jc w:val="both"/>
        <w:rPr>
          <w:rFonts w:ascii="Times New Roman" w:eastAsia="Arial Unicode MS" w:hAnsi="Times New Roman" w:cs="Times New Roman"/>
          <w:b/>
          <w:bCs/>
          <w:u w:val="single"/>
        </w:rPr>
      </w:pPr>
      <w:r w:rsidRPr="00675183">
        <w:rPr>
          <w:rFonts w:ascii="Times New Roman" w:eastAsia="Arial Unicode MS" w:hAnsi="Times New Roman" w:cs="Times New Roman"/>
          <w:b/>
          <w:bCs/>
          <w:u w:val="single"/>
        </w:rPr>
        <w:t xml:space="preserve">Signed/ Sealed by the  </w:t>
      </w:r>
    </w:p>
    <w:p w14:paraId="096FA7FA" w14:textId="77777777" w:rsidR="00195FD3" w:rsidRDefault="00C27BC1" w:rsidP="00C27BC1">
      <w:pPr>
        <w:jc w:val="both"/>
        <w:rPr>
          <w:rFonts w:ascii="Times New Roman" w:eastAsia="Arial Unicode MS" w:hAnsi="Times New Roman" w:cs="Times New Roman"/>
          <w:b/>
          <w:bCs/>
          <w:u w:val="single"/>
        </w:rPr>
      </w:pPr>
      <w:r w:rsidRPr="00675183">
        <w:rPr>
          <w:rFonts w:ascii="Times New Roman" w:eastAsia="Arial Unicode MS" w:hAnsi="Times New Roman" w:cs="Times New Roman"/>
          <w:b/>
          <w:bCs/>
          <w:u w:val="single"/>
        </w:rPr>
        <w:t xml:space="preserve">Supplier/ authorized Agent   </w:t>
      </w:r>
      <w:proofErr w:type="gramStart"/>
      <w:r w:rsidRPr="00675183">
        <w:rPr>
          <w:rFonts w:ascii="Times New Roman" w:eastAsia="Arial Unicode MS" w:hAnsi="Times New Roman" w:cs="Times New Roman"/>
          <w:b/>
          <w:bCs/>
        </w:rPr>
        <w:tab/>
        <w:t xml:space="preserve">  </w:t>
      </w:r>
      <w:r w:rsidRPr="00675183">
        <w:rPr>
          <w:rFonts w:ascii="Times New Roman" w:eastAsia="Arial Unicode MS" w:hAnsi="Times New Roman" w:cs="Times New Roman"/>
          <w:b/>
          <w:bCs/>
        </w:rPr>
        <w:tab/>
      </w:r>
      <w:proofErr w:type="gramEnd"/>
      <w:r w:rsidRPr="00675183">
        <w:rPr>
          <w:rFonts w:ascii="Times New Roman" w:eastAsia="Arial Unicode MS" w:hAnsi="Times New Roman" w:cs="Times New Roman"/>
          <w:b/>
          <w:bCs/>
          <w:u w:val="single"/>
        </w:rPr>
        <w:t>Signed/ Sealed by Procuring Agency</w:t>
      </w:r>
    </w:p>
    <w:p w14:paraId="1B8BCFFB" w14:textId="77777777" w:rsidR="00195FD3" w:rsidRPr="00FE6227" w:rsidRDefault="00195FD3" w:rsidP="00C27BC1">
      <w:pPr>
        <w:jc w:val="both"/>
        <w:rPr>
          <w:rFonts w:ascii="Times New Roman" w:eastAsia="Arial Unicode MS" w:hAnsi="Times New Roman" w:cs="Times New Roman"/>
          <w:b/>
          <w:bCs/>
          <w:u w:val="single"/>
        </w:rPr>
      </w:pPr>
    </w:p>
    <w:p w14:paraId="5DB67F76" w14:textId="77777777" w:rsidR="00195FD3" w:rsidRDefault="00C27BC1" w:rsidP="00C27BC1">
      <w:pPr>
        <w:jc w:val="both"/>
        <w:rPr>
          <w:rFonts w:ascii="Times New Roman" w:eastAsia="Arial Unicode MS" w:hAnsi="Times New Roman" w:cs="Times New Roman"/>
          <w:b/>
          <w:bCs/>
          <w:u w:val="single"/>
        </w:rPr>
      </w:pPr>
      <w:r w:rsidRPr="00675183">
        <w:rPr>
          <w:rFonts w:ascii="Times New Roman" w:eastAsia="Arial Unicode MS" w:hAnsi="Times New Roman" w:cs="Times New Roman"/>
          <w:b/>
          <w:bCs/>
        </w:rPr>
        <w:t xml:space="preserve">1. </w:t>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rPr>
        <w:t xml:space="preserve"> </w:t>
      </w:r>
      <w:r w:rsidRPr="00675183">
        <w:rPr>
          <w:rFonts w:ascii="Times New Roman" w:eastAsia="Arial Unicode MS" w:hAnsi="Times New Roman" w:cs="Times New Roman"/>
          <w:b/>
          <w:bCs/>
        </w:rPr>
        <w:tab/>
      </w:r>
      <w:r w:rsidRPr="00675183">
        <w:rPr>
          <w:rFonts w:ascii="Times New Roman" w:eastAsia="Arial Unicode MS" w:hAnsi="Times New Roman" w:cs="Times New Roman"/>
          <w:b/>
          <w:bCs/>
        </w:rPr>
        <w:tab/>
        <w:t xml:space="preserve">1. </w:t>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p>
    <w:p w14:paraId="3D44C34F" w14:textId="77777777" w:rsidR="00195FD3" w:rsidRPr="00FE6227" w:rsidRDefault="00195FD3" w:rsidP="00C27BC1">
      <w:pPr>
        <w:jc w:val="both"/>
        <w:rPr>
          <w:rFonts w:ascii="Times New Roman" w:eastAsia="Arial Unicode MS" w:hAnsi="Times New Roman" w:cs="Times New Roman"/>
          <w:b/>
          <w:bCs/>
          <w:u w:val="single"/>
        </w:rPr>
      </w:pPr>
    </w:p>
    <w:p w14:paraId="120587B1" w14:textId="77777777" w:rsidR="00061877" w:rsidRPr="00012818" w:rsidRDefault="00C27BC1" w:rsidP="00012818">
      <w:pPr>
        <w:rPr>
          <w:rFonts w:ascii="Times New Roman" w:eastAsia="Arial Unicode MS" w:hAnsi="Times New Roman" w:cs="Times New Roman"/>
        </w:rPr>
      </w:pPr>
      <w:r w:rsidRPr="00675183">
        <w:rPr>
          <w:rFonts w:ascii="Times New Roman" w:eastAsia="Arial Unicode MS" w:hAnsi="Times New Roman" w:cs="Times New Roman"/>
          <w:b/>
          <w:bCs/>
        </w:rPr>
        <w:t xml:space="preserve">2. </w:t>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rPr>
        <w:t xml:space="preserve"> </w:t>
      </w:r>
      <w:r w:rsidRPr="00675183">
        <w:rPr>
          <w:rFonts w:ascii="Times New Roman" w:eastAsia="Arial Unicode MS" w:hAnsi="Times New Roman" w:cs="Times New Roman"/>
          <w:b/>
          <w:bCs/>
        </w:rPr>
        <w:tab/>
      </w:r>
      <w:r w:rsidRPr="00675183">
        <w:rPr>
          <w:rFonts w:ascii="Times New Roman" w:eastAsia="Arial Unicode MS" w:hAnsi="Times New Roman" w:cs="Times New Roman"/>
          <w:b/>
          <w:bCs/>
        </w:rPr>
        <w:tab/>
        <w:t xml:space="preserve">2. </w:t>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r w:rsidRPr="00675183">
        <w:rPr>
          <w:rFonts w:ascii="Times New Roman" w:eastAsia="Arial Unicode MS" w:hAnsi="Times New Roman" w:cs="Times New Roman"/>
          <w:b/>
          <w:bCs/>
          <w:u w:val="single"/>
        </w:rPr>
        <w:tab/>
      </w:r>
    </w:p>
    <w:p w14:paraId="79334A8B" w14:textId="77777777" w:rsidR="00061877" w:rsidRDefault="00061877" w:rsidP="00506533">
      <w:pPr>
        <w:jc w:val="right"/>
        <w:rPr>
          <w:rFonts w:ascii="Times New Roman" w:eastAsia="Arial Unicode MS" w:hAnsi="Times New Roman" w:cs="Times New Roman"/>
          <w:b/>
          <w:bCs/>
          <w:sz w:val="24"/>
          <w:szCs w:val="24"/>
        </w:rPr>
      </w:pPr>
    </w:p>
    <w:p w14:paraId="3FBFAE02" w14:textId="77777777" w:rsidR="00C27BC1" w:rsidRPr="00675183" w:rsidRDefault="00C27BC1" w:rsidP="00506533">
      <w:pPr>
        <w:jc w:val="right"/>
        <w:rPr>
          <w:rFonts w:ascii="Times New Roman" w:eastAsia="Arial Unicode MS" w:hAnsi="Times New Roman" w:cs="Times New Roman"/>
          <w:b/>
          <w:bCs/>
          <w:sz w:val="24"/>
          <w:szCs w:val="24"/>
        </w:rPr>
      </w:pPr>
      <w:r w:rsidRPr="00675183">
        <w:rPr>
          <w:rFonts w:ascii="Times New Roman" w:eastAsia="Arial Unicode MS" w:hAnsi="Times New Roman" w:cs="Times New Roman"/>
          <w:b/>
          <w:bCs/>
          <w:sz w:val="24"/>
          <w:szCs w:val="24"/>
        </w:rPr>
        <w:lastRenderedPageBreak/>
        <w:t>ANNEXURE “A”</w:t>
      </w:r>
    </w:p>
    <w:p w14:paraId="378351C7" w14:textId="77777777" w:rsidR="00C27BC1" w:rsidRPr="00675183" w:rsidRDefault="00C27BC1" w:rsidP="00C27BC1">
      <w:pPr>
        <w:rPr>
          <w:rFonts w:ascii="Times New Roman" w:eastAsia="Arial Unicode MS" w:hAnsi="Times New Roman" w:cs="Times New Roman"/>
          <w:b/>
          <w:bCs/>
          <w:sz w:val="28"/>
          <w:szCs w:val="28"/>
        </w:rPr>
      </w:pPr>
      <w:r w:rsidRPr="00675183">
        <w:rPr>
          <w:rFonts w:ascii="Times New Roman" w:eastAsia="Arial Unicode MS" w:hAnsi="Times New Roman" w:cs="Times New Roman"/>
          <w:bCs/>
          <w:sz w:val="28"/>
          <w:szCs w:val="28"/>
        </w:rPr>
        <w:t xml:space="preserve">                                     </w:t>
      </w:r>
      <w:r w:rsidRPr="00675183">
        <w:rPr>
          <w:rFonts w:ascii="Times New Roman" w:eastAsia="Arial Unicode MS" w:hAnsi="Times New Roman" w:cs="Times New Roman"/>
          <w:b/>
          <w:bCs/>
          <w:sz w:val="28"/>
          <w:szCs w:val="28"/>
        </w:rPr>
        <w:t>FORM OF TENDER/BID</w:t>
      </w:r>
    </w:p>
    <w:p w14:paraId="43E50AF8" w14:textId="77777777" w:rsidR="00C27BC1" w:rsidRPr="00675183" w:rsidRDefault="00C27BC1" w:rsidP="00C27BC1">
      <w:pPr>
        <w:pStyle w:val="Heading5"/>
        <w:spacing w:before="0" w:after="0"/>
        <w:jc w:val="both"/>
        <w:rPr>
          <w:rFonts w:eastAsia="Arial Unicode MS"/>
          <w:sz w:val="28"/>
          <w:szCs w:val="28"/>
        </w:rPr>
      </w:pPr>
      <w:r w:rsidRPr="00675183">
        <w:rPr>
          <w:rFonts w:eastAsia="Arial Unicode MS"/>
          <w:sz w:val="28"/>
          <w:szCs w:val="28"/>
        </w:rPr>
        <w:t>Name of Contractor/Manufacturer/Supplier</w:t>
      </w:r>
    </w:p>
    <w:p w14:paraId="44E2B777" w14:textId="77777777" w:rsidR="00012818" w:rsidRDefault="00012818" w:rsidP="00C27BC1">
      <w:pPr>
        <w:jc w:val="both"/>
        <w:rPr>
          <w:rFonts w:ascii="Times New Roman" w:eastAsia="Arial Unicode MS" w:hAnsi="Times New Roman" w:cs="Times New Roman"/>
          <w:sz w:val="20"/>
          <w:szCs w:val="20"/>
        </w:rPr>
      </w:pPr>
    </w:p>
    <w:p w14:paraId="48A5353C" w14:textId="77777777" w:rsidR="00C27BC1" w:rsidRPr="00012818" w:rsidRDefault="00C27BC1" w:rsidP="00C27BC1">
      <w:pPr>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 xml:space="preserve">NTN NO: </w:t>
      </w:r>
      <w:r w:rsidRPr="00012818">
        <w:rPr>
          <w:rFonts w:ascii="Times New Roman" w:eastAsia="Arial Unicode MS" w:hAnsi="Times New Roman" w:cs="Times New Roman"/>
          <w:sz w:val="24"/>
          <w:szCs w:val="20"/>
        </w:rPr>
        <w:tab/>
      </w:r>
      <w:r w:rsidRPr="00012818">
        <w:rPr>
          <w:rFonts w:ascii="Times New Roman" w:eastAsia="Arial Unicode MS" w:hAnsi="Times New Roman" w:cs="Times New Roman"/>
          <w:sz w:val="24"/>
          <w:szCs w:val="20"/>
        </w:rPr>
        <w:tab/>
      </w:r>
      <w:proofErr w:type="gramStart"/>
      <w:r w:rsidRPr="00012818">
        <w:rPr>
          <w:rFonts w:ascii="Times New Roman" w:eastAsia="Arial Unicode MS" w:hAnsi="Times New Roman" w:cs="Times New Roman"/>
          <w:sz w:val="24"/>
          <w:szCs w:val="20"/>
        </w:rPr>
        <w:tab/>
        <w:t>:_</w:t>
      </w:r>
      <w:proofErr w:type="gramEnd"/>
      <w:r w:rsidRPr="00012818">
        <w:rPr>
          <w:rFonts w:ascii="Times New Roman" w:eastAsia="Arial Unicode MS" w:hAnsi="Times New Roman" w:cs="Times New Roman"/>
          <w:sz w:val="24"/>
          <w:szCs w:val="20"/>
        </w:rPr>
        <w:t>_____________________________</w:t>
      </w:r>
    </w:p>
    <w:p w14:paraId="04F812F2" w14:textId="77777777" w:rsidR="00C27BC1" w:rsidRPr="00012818" w:rsidRDefault="00C27BC1" w:rsidP="00C27BC1">
      <w:pPr>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STRN NO</w:t>
      </w:r>
      <w:r w:rsidRPr="00012818">
        <w:rPr>
          <w:rFonts w:ascii="Times New Roman" w:eastAsia="Arial Unicode MS" w:hAnsi="Times New Roman" w:cs="Times New Roman"/>
          <w:sz w:val="24"/>
          <w:szCs w:val="20"/>
        </w:rPr>
        <w:tab/>
      </w:r>
      <w:r w:rsidRPr="00012818">
        <w:rPr>
          <w:rFonts w:ascii="Times New Roman" w:eastAsia="Arial Unicode MS" w:hAnsi="Times New Roman" w:cs="Times New Roman"/>
          <w:sz w:val="24"/>
          <w:szCs w:val="20"/>
        </w:rPr>
        <w:tab/>
      </w:r>
      <w:proofErr w:type="gramStart"/>
      <w:r w:rsidRPr="00012818">
        <w:rPr>
          <w:rFonts w:ascii="Times New Roman" w:eastAsia="Arial Unicode MS" w:hAnsi="Times New Roman" w:cs="Times New Roman"/>
          <w:sz w:val="24"/>
          <w:szCs w:val="20"/>
        </w:rPr>
        <w:tab/>
        <w:t>:_</w:t>
      </w:r>
      <w:proofErr w:type="gramEnd"/>
      <w:r w:rsidRPr="00012818">
        <w:rPr>
          <w:rFonts w:ascii="Times New Roman" w:eastAsia="Arial Unicode MS" w:hAnsi="Times New Roman" w:cs="Times New Roman"/>
          <w:sz w:val="24"/>
          <w:szCs w:val="20"/>
        </w:rPr>
        <w:t>_____________________________</w:t>
      </w:r>
    </w:p>
    <w:p w14:paraId="3BFB80B7" w14:textId="77777777" w:rsidR="00C27BC1" w:rsidRPr="00012818" w:rsidRDefault="00C27BC1" w:rsidP="00C27BC1">
      <w:pPr>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Telegraphic Address</w:t>
      </w:r>
      <w:r w:rsidRPr="00012818">
        <w:rPr>
          <w:rFonts w:ascii="Times New Roman" w:eastAsia="Arial Unicode MS" w:hAnsi="Times New Roman" w:cs="Times New Roman"/>
          <w:sz w:val="24"/>
          <w:szCs w:val="20"/>
        </w:rPr>
        <w:tab/>
        <w:t xml:space="preserve">          </w:t>
      </w:r>
      <w:proofErr w:type="gramStart"/>
      <w:r w:rsidRPr="00012818">
        <w:rPr>
          <w:rFonts w:ascii="Times New Roman" w:eastAsia="Arial Unicode MS" w:hAnsi="Times New Roman" w:cs="Times New Roman"/>
          <w:sz w:val="24"/>
          <w:szCs w:val="20"/>
        </w:rPr>
        <w:t xml:space="preserve">  :</w:t>
      </w:r>
      <w:proofErr w:type="gramEnd"/>
      <w:r w:rsidRPr="00012818">
        <w:rPr>
          <w:rFonts w:ascii="Times New Roman" w:eastAsia="Arial Unicode MS" w:hAnsi="Times New Roman" w:cs="Times New Roman"/>
          <w:sz w:val="24"/>
          <w:szCs w:val="20"/>
        </w:rPr>
        <w:t>______________________________</w:t>
      </w:r>
    </w:p>
    <w:p w14:paraId="3A85CC2A" w14:textId="77777777" w:rsidR="00C27BC1" w:rsidRPr="00012818" w:rsidRDefault="00C27BC1" w:rsidP="00C27BC1">
      <w:pPr>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Telephone Number</w:t>
      </w:r>
      <w:r w:rsidRPr="00012818">
        <w:rPr>
          <w:rFonts w:ascii="Times New Roman" w:eastAsia="Arial Unicode MS" w:hAnsi="Times New Roman" w:cs="Times New Roman"/>
          <w:sz w:val="24"/>
          <w:szCs w:val="20"/>
        </w:rPr>
        <w:tab/>
      </w:r>
      <w:proofErr w:type="gramStart"/>
      <w:r w:rsidRPr="00012818">
        <w:rPr>
          <w:rFonts w:ascii="Times New Roman" w:eastAsia="Arial Unicode MS" w:hAnsi="Times New Roman" w:cs="Times New Roman"/>
          <w:sz w:val="24"/>
          <w:szCs w:val="20"/>
        </w:rPr>
        <w:tab/>
        <w:t>:_</w:t>
      </w:r>
      <w:proofErr w:type="gramEnd"/>
      <w:r w:rsidRPr="00012818">
        <w:rPr>
          <w:rFonts w:ascii="Times New Roman" w:eastAsia="Arial Unicode MS" w:hAnsi="Times New Roman" w:cs="Times New Roman"/>
          <w:sz w:val="24"/>
          <w:szCs w:val="20"/>
        </w:rPr>
        <w:t>_____________________________</w:t>
      </w:r>
    </w:p>
    <w:p w14:paraId="39F63F60" w14:textId="77777777" w:rsidR="00C27BC1" w:rsidRPr="00012818" w:rsidRDefault="00C27BC1" w:rsidP="00C27BC1">
      <w:pPr>
        <w:jc w:val="both"/>
        <w:rPr>
          <w:rFonts w:ascii="Times New Roman" w:eastAsia="Arial Unicode MS" w:hAnsi="Times New Roman" w:cs="Times New Roman"/>
          <w:sz w:val="24"/>
          <w:szCs w:val="20"/>
          <w:u w:val="single"/>
        </w:rPr>
      </w:pPr>
      <w:r w:rsidRPr="00012818">
        <w:rPr>
          <w:rFonts w:ascii="Times New Roman" w:eastAsia="Arial Unicode MS" w:hAnsi="Times New Roman" w:cs="Times New Roman"/>
          <w:sz w:val="24"/>
          <w:szCs w:val="20"/>
        </w:rPr>
        <w:t>Cell No</w:t>
      </w:r>
      <w:r w:rsidRPr="00012818">
        <w:rPr>
          <w:rFonts w:ascii="Times New Roman" w:eastAsia="Arial Unicode MS" w:hAnsi="Times New Roman" w:cs="Times New Roman"/>
          <w:sz w:val="24"/>
          <w:szCs w:val="20"/>
        </w:rPr>
        <w:tab/>
      </w:r>
      <w:r w:rsidRPr="00012818">
        <w:rPr>
          <w:rFonts w:ascii="Times New Roman" w:eastAsia="Arial Unicode MS" w:hAnsi="Times New Roman" w:cs="Times New Roman"/>
          <w:sz w:val="24"/>
          <w:szCs w:val="20"/>
        </w:rPr>
        <w:tab/>
      </w:r>
      <w:r w:rsidRPr="00012818">
        <w:rPr>
          <w:rFonts w:ascii="Times New Roman" w:eastAsia="Arial Unicode MS" w:hAnsi="Times New Roman" w:cs="Times New Roman"/>
          <w:sz w:val="24"/>
          <w:szCs w:val="20"/>
        </w:rPr>
        <w:tab/>
        <w:t xml:space="preserve">           </w:t>
      </w:r>
      <w:proofErr w:type="gramStart"/>
      <w:r w:rsidRPr="00012818">
        <w:rPr>
          <w:rFonts w:ascii="Times New Roman" w:eastAsia="Arial Unicode MS" w:hAnsi="Times New Roman" w:cs="Times New Roman"/>
          <w:sz w:val="24"/>
          <w:szCs w:val="20"/>
        </w:rPr>
        <w:t xml:space="preserve">  :</w:t>
      </w:r>
      <w:proofErr w:type="gramEnd"/>
      <w:r w:rsidRPr="00012818">
        <w:rPr>
          <w:rFonts w:ascii="Times New Roman" w:eastAsia="Arial Unicode MS" w:hAnsi="Times New Roman" w:cs="Times New Roman"/>
          <w:sz w:val="24"/>
          <w:szCs w:val="20"/>
          <w:u w:val="single"/>
        </w:rPr>
        <w:tab/>
      </w:r>
      <w:r w:rsidRPr="00012818">
        <w:rPr>
          <w:rFonts w:ascii="Times New Roman" w:eastAsia="Arial Unicode MS" w:hAnsi="Times New Roman" w:cs="Times New Roman"/>
          <w:sz w:val="24"/>
          <w:szCs w:val="20"/>
          <w:u w:val="single"/>
        </w:rPr>
        <w:tab/>
      </w:r>
      <w:r w:rsidRPr="00012818">
        <w:rPr>
          <w:rFonts w:ascii="Times New Roman" w:eastAsia="Arial Unicode MS" w:hAnsi="Times New Roman" w:cs="Times New Roman"/>
          <w:sz w:val="24"/>
          <w:szCs w:val="20"/>
          <w:u w:val="single"/>
        </w:rPr>
        <w:tab/>
      </w:r>
      <w:r w:rsidRPr="00012818">
        <w:rPr>
          <w:rFonts w:ascii="Times New Roman" w:eastAsia="Arial Unicode MS" w:hAnsi="Times New Roman" w:cs="Times New Roman"/>
          <w:sz w:val="24"/>
          <w:szCs w:val="20"/>
          <w:u w:val="single"/>
        </w:rPr>
        <w:tab/>
      </w:r>
    </w:p>
    <w:p w14:paraId="36EA10BB" w14:textId="77777777" w:rsidR="00C27BC1" w:rsidRPr="00012818" w:rsidRDefault="00C27BC1" w:rsidP="00C27BC1">
      <w:pPr>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Fax Number</w:t>
      </w:r>
      <w:r w:rsidRPr="00012818">
        <w:rPr>
          <w:rFonts w:ascii="Times New Roman" w:eastAsia="Arial Unicode MS" w:hAnsi="Times New Roman" w:cs="Times New Roman"/>
          <w:sz w:val="24"/>
          <w:szCs w:val="20"/>
        </w:rPr>
        <w:tab/>
      </w:r>
      <w:r w:rsidRPr="00012818">
        <w:rPr>
          <w:rFonts w:ascii="Times New Roman" w:eastAsia="Arial Unicode MS" w:hAnsi="Times New Roman" w:cs="Times New Roman"/>
          <w:sz w:val="24"/>
          <w:szCs w:val="20"/>
        </w:rPr>
        <w:tab/>
      </w:r>
      <w:proofErr w:type="gramStart"/>
      <w:r w:rsidRPr="00012818">
        <w:rPr>
          <w:rFonts w:ascii="Times New Roman" w:eastAsia="Arial Unicode MS" w:hAnsi="Times New Roman" w:cs="Times New Roman"/>
          <w:sz w:val="24"/>
          <w:szCs w:val="20"/>
        </w:rPr>
        <w:tab/>
        <w:t>:_</w:t>
      </w:r>
      <w:proofErr w:type="gramEnd"/>
      <w:r w:rsidRPr="00012818">
        <w:rPr>
          <w:rFonts w:ascii="Times New Roman" w:eastAsia="Arial Unicode MS" w:hAnsi="Times New Roman" w:cs="Times New Roman"/>
          <w:sz w:val="24"/>
          <w:szCs w:val="20"/>
        </w:rPr>
        <w:t>_____________________________</w:t>
      </w:r>
    </w:p>
    <w:p w14:paraId="4C909B04" w14:textId="77777777" w:rsidR="00C27BC1" w:rsidRPr="00012818" w:rsidRDefault="00C27BC1" w:rsidP="00C27BC1">
      <w:pPr>
        <w:jc w:val="both"/>
        <w:rPr>
          <w:rFonts w:ascii="Times New Roman" w:eastAsia="Arial Unicode MS" w:hAnsi="Times New Roman" w:cs="Times New Roman"/>
          <w:sz w:val="24"/>
          <w:szCs w:val="20"/>
        </w:rPr>
      </w:pPr>
      <w:proofErr w:type="gramStart"/>
      <w:r w:rsidRPr="00012818">
        <w:rPr>
          <w:rFonts w:ascii="Times New Roman" w:eastAsia="Arial Unicode MS" w:hAnsi="Times New Roman" w:cs="Times New Roman"/>
          <w:sz w:val="24"/>
          <w:szCs w:val="20"/>
        </w:rPr>
        <w:t>To,  [</w:t>
      </w:r>
      <w:proofErr w:type="gramEnd"/>
      <w:r w:rsidRPr="00012818">
        <w:rPr>
          <w:rFonts w:ascii="Times New Roman" w:eastAsia="Arial Unicode MS" w:hAnsi="Times New Roman" w:cs="Times New Roman"/>
          <w:sz w:val="24"/>
          <w:szCs w:val="20"/>
        </w:rPr>
        <w:t>Procurement Officer DUET, Karachi]</w:t>
      </w:r>
    </w:p>
    <w:p w14:paraId="6297D46C" w14:textId="77777777" w:rsidR="00C27BC1" w:rsidRPr="00012818" w:rsidRDefault="00C27BC1" w:rsidP="00C27BC1">
      <w:pPr>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Dear Sir,</w:t>
      </w:r>
    </w:p>
    <w:p w14:paraId="75BD299E" w14:textId="77777777" w:rsidR="00012818" w:rsidRPr="00012818" w:rsidRDefault="00C27BC1" w:rsidP="00012818">
      <w:pPr>
        <w:spacing w:after="0" w:line="360" w:lineRule="auto"/>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In response to your invitation to Tender No.______________________ dated ________________ I/We hereby submit my/our tender in duplicate for the supply of Items/services/Product as per details given in the schedule hereto duly signed by us or such portion thereof as you may specify in acceptance of tender at the prices given in the said schedule and agree to hold this offer open till _____________2020.</w:t>
      </w:r>
    </w:p>
    <w:p w14:paraId="74F2924C" w14:textId="77777777" w:rsidR="00012818" w:rsidRDefault="00012818" w:rsidP="00012818">
      <w:pPr>
        <w:spacing w:after="0" w:line="360" w:lineRule="auto"/>
        <w:jc w:val="both"/>
        <w:rPr>
          <w:rFonts w:ascii="Times New Roman" w:eastAsia="Arial Unicode MS" w:hAnsi="Times New Roman" w:cs="Times New Roman"/>
          <w:sz w:val="24"/>
          <w:szCs w:val="20"/>
        </w:rPr>
      </w:pPr>
    </w:p>
    <w:p w14:paraId="18E37036" w14:textId="77777777" w:rsidR="00C27BC1" w:rsidRPr="00012818" w:rsidRDefault="00C27BC1" w:rsidP="00012818">
      <w:pPr>
        <w:spacing w:after="0" w:line="360" w:lineRule="auto"/>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I/We shall be bound by a communication of acceptance dispatch within the prescribed time.</w:t>
      </w:r>
    </w:p>
    <w:p w14:paraId="6854922B" w14:textId="77777777" w:rsidR="00C27BC1" w:rsidRPr="00012818" w:rsidRDefault="00C27BC1" w:rsidP="00012818">
      <w:pPr>
        <w:spacing w:after="0" w:line="360" w:lineRule="auto"/>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I/We have understood the Terms and conditions of Invitation to Tender and have thoroughly examined the specifications quoted in the schedule hereto and am/are fully aware of nature of Items/services required and my/our tender is to supply Items/services strictly in accordance with the requirements.</w:t>
      </w:r>
    </w:p>
    <w:p w14:paraId="0F787190" w14:textId="77777777" w:rsidR="00012818" w:rsidRDefault="00012818" w:rsidP="00012818">
      <w:pPr>
        <w:spacing w:after="0" w:line="360" w:lineRule="auto"/>
        <w:jc w:val="both"/>
        <w:rPr>
          <w:rFonts w:ascii="Times New Roman" w:eastAsia="Arial Unicode MS" w:hAnsi="Times New Roman" w:cs="Times New Roman"/>
          <w:sz w:val="24"/>
          <w:szCs w:val="20"/>
        </w:rPr>
      </w:pPr>
    </w:p>
    <w:p w14:paraId="1AA9510B" w14:textId="77777777" w:rsidR="00C27BC1" w:rsidRPr="00012818" w:rsidRDefault="00C27BC1" w:rsidP="00012818">
      <w:pPr>
        <w:spacing w:after="0" w:line="360" w:lineRule="auto"/>
        <w:jc w:val="both"/>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The Tender particulars have been furnished and signed.</w:t>
      </w:r>
    </w:p>
    <w:p w14:paraId="6C96E185" w14:textId="77777777" w:rsidR="00012818" w:rsidRPr="00012818" w:rsidRDefault="00012818" w:rsidP="00C27BC1">
      <w:pPr>
        <w:pStyle w:val="Heading1"/>
        <w:jc w:val="right"/>
        <w:rPr>
          <w:rFonts w:eastAsia="Arial Unicode MS"/>
          <w:b w:val="0"/>
          <w:szCs w:val="20"/>
        </w:rPr>
      </w:pPr>
    </w:p>
    <w:p w14:paraId="735692F0" w14:textId="77777777" w:rsidR="00012818" w:rsidRPr="00012818" w:rsidRDefault="00012818" w:rsidP="00C27BC1">
      <w:pPr>
        <w:pStyle w:val="Heading1"/>
        <w:jc w:val="right"/>
        <w:rPr>
          <w:rFonts w:eastAsia="Arial Unicode MS"/>
          <w:b w:val="0"/>
          <w:szCs w:val="20"/>
        </w:rPr>
      </w:pPr>
    </w:p>
    <w:p w14:paraId="5B50097B" w14:textId="77777777" w:rsidR="00012818" w:rsidRPr="00012818" w:rsidRDefault="00012818" w:rsidP="00C27BC1">
      <w:pPr>
        <w:pStyle w:val="Heading1"/>
        <w:jc w:val="right"/>
        <w:rPr>
          <w:rFonts w:eastAsia="Arial Unicode MS"/>
          <w:b w:val="0"/>
          <w:szCs w:val="20"/>
        </w:rPr>
      </w:pPr>
    </w:p>
    <w:p w14:paraId="28889D1C" w14:textId="77777777" w:rsidR="00C27BC1" w:rsidRPr="00012818" w:rsidRDefault="00C27BC1" w:rsidP="00C27BC1">
      <w:pPr>
        <w:pStyle w:val="Heading1"/>
        <w:jc w:val="right"/>
        <w:rPr>
          <w:rFonts w:eastAsia="Arial Unicode MS"/>
          <w:b w:val="0"/>
          <w:szCs w:val="20"/>
        </w:rPr>
      </w:pPr>
      <w:r w:rsidRPr="00012818">
        <w:rPr>
          <w:rFonts w:eastAsia="Arial Unicode MS"/>
          <w:b w:val="0"/>
          <w:szCs w:val="20"/>
        </w:rPr>
        <w:t>Yours Faithfully</w:t>
      </w:r>
    </w:p>
    <w:p w14:paraId="1C000474" w14:textId="77777777" w:rsidR="00012818" w:rsidRPr="00012818" w:rsidRDefault="00012818" w:rsidP="00C27BC1">
      <w:pPr>
        <w:rPr>
          <w:rFonts w:ascii="Times New Roman" w:eastAsia="Arial Unicode MS" w:hAnsi="Times New Roman" w:cs="Times New Roman"/>
          <w:sz w:val="24"/>
          <w:szCs w:val="20"/>
        </w:rPr>
      </w:pPr>
    </w:p>
    <w:p w14:paraId="47B7A258" w14:textId="77777777" w:rsidR="00C27BC1" w:rsidRPr="00012818" w:rsidRDefault="00C27BC1" w:rsidP="00C27BC1">
      <w:pPr>
        <w:rPr>
          <w:rFonts w:ascii="Times New Roman" w:eastAsia="Arial Unicode MS" w:hAnsi="Times New Roman" w:cs="Times New Roman"/>
          <w:sz w:val="24"/>
          <w:szCs w:val="20"/>
        </w:rPr>
      </w:pPr>
      <w:r w:rsidRPr="00012818">
        <w:rPr>
          <w:rFonts w:ascii="Times New Roman" w:eastAsia="Arial Unicode MS" w:hAnsi="Times New Roman" w:cs="Times New Roman"/>
          <w:sz w:val="24"/>
          <w:szCs w:val="20"/>
        </w:rPr>
        <w:t>Dated:</w:t>
      </w:r>
      <w:r w:rsidRPr="00012818">
        <w:rPr>
          <w:rFonts w:ascii="Times New Roman" w:eastAsia="Arial Unicode MS" w:hAnsi="Times New Roman" w:cs="Times New Roman"/>
          <w:sz w:val="24"/>
          <w:szCs w:val="20"/>
        </w:rPr>
        <w:tab/>
      </w:r>
      <w:r w:rsidRPr="00012818">
        <w:rPr>
          <w:rFonts w:ascii="Times New Roman" w:eastAsia="Arial Unicode MS" w:hAnsi="Times New Roman" w:cs="Times New Roman"/>
          <w:sz w:val="24"/>
          <w:szCs w:val="20"/>
        </w:rPr>
        <w:tab/>
        <w:t>______________</w:t>
      </w:r>
      <w:r w:rsidRPr="00012818">
        <w:rPr>
          <w:rFonts w:ascii="Times New Roman" w:eastAsia="Arial Unicode MS" w:hAnsi="Times New Roman" w:cs="Times New Roman"/>
          <w:sz w:val="24"/>
          <w:szCs w:val="20"/>
        </w:rPr>
        <w:tab/>
        <w:t>Address:</w:t>
      </w:r>
      <w:r w:rsidRPr="00012818">
        <w:rPr>
          <w:rFonts w:ascii="Times New Roman" w:eastAsia="Arial Unicode MS" w:hAnsi="Times New Roman" w:cs="Times New Roman"/>
          <w:sz w:val="24"/>
          <w:szCs w:val="20"/>
        </w:rPr>
        <w:tab/>
        <w:t>________________________________</w:t>
      </w:r>
    </w:p>
    <w:p w14:paraId="6ADBD964" w14:textId="77777777" w:rsidR="00506533" w:rsidRDefault="00506533" w:rsidP="00C27BC1">
      <w:pPr>
        <w:pStyle w:val="Heading7"/>
        <w:spacing w:before="0" w:after="0"/>
        <w:jc w:val="right"/>
        <w:rPr>
          <w:rFonts w:eastAsia="Arial Unicode MS"/>
          <w:b/>
        </w:rPr>
      </w:pPr>
    </w:p>
    <w:p w14:paraId="0F2FBFDA" w14:textId="77777777" w:rsidR="00506533" w:rsidRDefault="00506533" w:rsidP="00C27BC1">
      <w:pPr>
        <w:pStyle w:val="Heading7"/>
        <w:spacing w:before="0" w:after="0"/>
        <w:jc w:val="right"/>
        <w:rPr>
          <w:rFonts w:eastAsia="Arial Unicode MS"/>
          <w:b/>
        </w:rPr>
      </w:pPr>
    </w:p>
    <w:p w14:paraId="35DFBEAD" w14:textId="77777777" w:rsidR="00506533" w:rsidRDefault="00506533" w:rsidP="00C27BC1">
      <w:pPr>
        <w:pStyle w:val="Heading7"/>
        <w:spacing w:before="0" w:after="0"/>
        <w:jc w:val="right"/>
        <w:rPr>
          <w:rFonts w:eastAsia="Arial Unicode MS"/>
          <w:b/>
        </w:rPr>
      </w:pPr>
    </w:p>
    <w:p w14:paraId="63A2BA54" w14:textId="77777777" w:rsidR="00061877" w:rsidRPr="00061877" w:rsidRDefault="00061877" w:rsidP="00061877"/>
    <w:p w14:paraId="74D30D4B" w14:textId="77777777" w:rsidR="00C27BC1" w:rsidRDefault="00C27BC1" w:rsidP="00C27BC1">
      <w:pPr>
        <w:pStyle w:val="Heading7"/>
        <w:spacing w:before="0" w:after="0"/>
        <w:jc w:val="right"/>
        <w:rPr>
          <w:rFonts w:eastAsia="Arial Unicode MS"/>
          <w:b/>
        </w:rPr>
      </w:pPr>
      <w:r w:rsidRPr="00675183">
        <w:rPr>
          <w:rFonts w:eastAsia="Arial Unicode MS"/>
          <w:b/>
        </w:rPr>
        <w:t>ANNEXURE “B”</w:t>
      </w:r>
    </w:p>
    <w:p w14:paraId="5FB1DBD9" w14:textId="77777777" w:rsidR="00061877" w:rsidRPr="00061877" w:rsidRDefault="00061877" w:rsidP="00061877"/>
    <w:p w14:paraId="454BF95C" w14:textId="77777777" w:rsidR="00C27BC1" w:rsidRPr="00675183" w:rsidRDefault="00C27BC1" w:rsidP="00AF192B">
      <w:pPr>
        <w:pStyle w:val="Heading6"/>
        <w:spacing w:before="0" w:after="0" w:line="360" w:lineRule="auto"/>
        <w:jc w:val="center"/>
        <w:rPr>
          <w:rFonts w:eastAsia="Arial Unicode MS"/>
          <w:bCs w:val="0"/>
          <w:sz w:val="28"/>
          <w:szCs w:val="28"/>
        </w:rPr>
      </w:pPr>
      <w:r w:rsidRPr="00675183">
        <w:rPr>
          <w:rFonts w:eastAsia="Arial Unicode MS"/>
          <w:bCs w:val="0"/>
          <w:sz w:val="28"/>
          <w:szCs w:val="28"/>
        </w:rPr>
        <w:t>CONTRACT PERFORMANCE BOND/SECURITY</w:t>
      </w:r>
    </w:p>
    <w:p w14:paraId="0EAA1CFC" w14:textId="77777777" w:rsidR="00C27BC1" w:rsidRPr="007F665E" w:rsidRDefault="00C27BC1" w:rsidP="00C27BC1">
      <w:pPr>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(This Bond must be from Scheduled Bank executed on a Stamp Paper)</w:t>
      </w:r>
    </w:p>
    <w:p w14:paraId="2F26ABDE" w14:textId="77777777" w:rsidR="00C27BC1" w:rsidRPr="007F665E" w:rsidRDefault="00C27BC1" w:rsidP="00C27BC1">
      <w:pPr>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Known all men by these present, we, ____________________________ AND _____________________________ address or legal title of Contractor (here insert the legal title of ____________________ are jointly and severally bound to the surety).</w:t>
      </w:r>
    </w:p>
    <w:p w14:paraId="799C1F96" w14:textId="77777777" w:rsidR="00C27BC1" w:rsidRPr="007F665E" w:rsidRDefault="00C27BC1" w:rsidP="00C27BC1">
      <w:pPr>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Dawood  University Of Engineering &amp; Technology (DUET), Karachi including its successor in office and Assignees acting through the Vice Chancellor, (herein after called the “Procuring Agency”) in the sum of Rs._______________(Rupees _______________ ___________________________________) to be paid to the Procuring Agency for which payment we jointly and severally bind ourselves and our successors, assignees and legal representatives.</w:t>
      </w:r>
    </w:p>
    <w:p w14:paraId="7574C9AE" w14:textId="77777777" w:rsidR="007F665E" w:rsidRDefault="007F665E" w:rsidP="00C27BC1">
      <w:pPr>
        <w:pStyle w:val="Heading5"/>
        <w:spacing w:before="0" w:after="0"/>
        <w:jc w:val="both"/>
        <w:rPr>
          <w:rFonts w:eastAsia="Arial Unicode MS"/>
          <w:sz w:val="24"/>
          <w:szCs w:val="24"/>
        </w:rPr>
      </w:pPr>
    </w:p>
    <w:p w14:paraId="1C6A12B9" w14:textId="77777777" w:rsidR="007F665E" w:rsidRDefault="00C27BC1" w:rsidP="007F665E">
      <w:pPr>
        <w:pStyle w:val="Heading5"/>
        <w:spacing w:before="0" w:after="0"/>
        <w:jc w:val="both"/>
        <w:rPr>
          <w:rFonts w:eastAsia="Arial Unicode MS"/>
          <w:i w:val="0"/>
          <w:sz w:val="24"/>
          <w:szCs w:val="24"/>
        </w:rPr>
      </w:pPr>
      <w:r w:rsidRPr="007F665E">
        <w:rPr>
          <w:rFonts w:eastAsia="Arial Unicode MS"/>
          <w:sz w:val="24"/>
          <w:szCs w:val="24"/>
        </w:rPr>
        <w:t xml:space="preserve">Signature </w:t>
      </w:r>
      <w:r w:rsidRPr="007F665E">
        <w:rPr>
          <w:rFonts w:eastAsia="Arial Unicode MS"/>
          <w:sz w:val="24"/>
          <w:szCs w:val="24"/>
        </w:rPr>
        <w:tab/>
      </w:r>
      <w:r w:rsidRPr="007F665E">
        <w:rPr>
          <w:rFonts w:eastAsia="Arial Unicode MS"/>
          <w:i w:val="0"/>
          <w:sz w:val="24"/>
          <w:szCs w:val="24"/>
        </w:rPr>
        <w:t>___________</w:t>
      </w:r>
      <w:r w:rsidR="007F665E">
        <w:rPr>
          <w:rFonts w:eastAsia="Arial Unicode MS"/>
          <w:i w:val="0"/>
          <w:sz w:val="24"/>
          <w:szCs w:val="24"/>
        </w:rPr>
        <w:t>__</w:t>
      </w:r>
      <w:r w:rsidRPr="007F665E">
        <w:rPr>
          <w:rFonts w:eastAsia="Arial Unicode MS"/>
          <w:i w:val="0"/>
          <w:sz w:val="24"/>
          <w:szCs w:val="24"/>
        </w:rPr>
        <w:t>_____________</w:t>
      </w:r>
    </w:p>
    <w:p w14:paraId="2C5CF616" w14:textId="77777777" w:rsidR="007F665E" w:rsidRDefault="007F665E" w:rsidP="007F665E">
      <w:pPr>
        <w:pStyle w:val="Heading5"/>
        <w:spacing w:before="0" w:after="0"/>
        <w:jc w:val="both"/>
        <w:rPr>
          <w:rFonts w:eastAsia="Arial Unicode MS"/>
          <w:i w:val="0"/>
          <w:sz w:val="24"/>
          <w:szCs w:val="24"/>
        </w:rPr>
      </w:pPr>
    </w:p>
    <w:p w14:paraId="05596A49" w14:textId="77777777" w:rsidR="007F665E" w:rsidRDefault="00C27BC1" w:rsidP="007F665E">
      <w:pPr>
        <w:pStyle w:val="Heading5"/>
        <w:spacing w:before="0" w:after="0"/>
        <w:jc w:val="both"/>
        <w:rPr>
          <w:rFonts w:eastAsia="Arial Unicode MS"/>
          <w:sz w:val="24"/>
          <w:szCs w:val="24"/>
        </w:rPr>
      </w:pPr>
      <w:r w:rsidRPr="007F665E">
        <w:rPr>
          <w:rFonts w:eastAsia="Arial Unicode MS"/>
          <w:sz w:val="24"/>
          <w:szCs w:val="24"/>
        </w:rPr>
        <w:tab/>
      </w:r>
    </w:p>
    <w:p w14:paraId="524F2026" w14:textId="77777777" w:rsidR="00C27BC1" w:rsidRPr="007F665E" w:rsidRDefault="00C27BC1" w:rsidP="00C27BC1">
      <w:pPr>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 xml:space="preserve">Signature </w:t>
      </w:r>
      <w:r w:rsidRPr="007F665E">
        <w:rPr>
          <w:rFonts w:ascii="Times New Roman" w:eastAsia="Arial Unicode MS" w:hAnsi="Times New Roman" w:cs="Times New Roman"/>
          <w:sz w:val="24"/>
          <w:szCs w:val="24"/>
        </w:rPr>
        <w:tab/>
        <w:t>__________________________</w:t>
      </w:r>
    </w:p>
    <w:p w14:paraId="40914365" w14:textId="77777777" w:rsidR="00C27BC1" w:rsidRPr="007F665E" w:rsidRDefault="00C27BC1" w:rsidP="00C27BC1">
      <w:pPr>
        <w:pStyle w:val="Heading5"/>
        <w:spacing w:before="0" w:after="0"/>
        <w:jc w:val="both"/>
        <w:rPr>
          <w:rFonts w:eastAsia="Arial Unicode MS"/>
          <w:sz w:val="24"/>
          <w:szCs w:val="24"/>
        </w:rPr>
      </w:pPr>
      <w:r w:rsidRPr="007F665E">
        <w:rPr>
          <w:rFonts w:eastAsia="Arial Unicode MS"/>
          <w:sz w:val="24"/>
          <w:szCs w:val="24"/>
        </w:rPr>
        <w:t>Dated _____________________________</w:t>
      </w:r>
    </w:p>
    <w:p w14:paraId="1FD3619F" w14:textId="77777777" w:rsidR="007F665E" w:rsidRDefault="007F665E" w:rsidP="00C27BC1">
      <w:pPr>
        <w:jc w:val="both"/>
        <w:rPr>
          <w:rFonts w:ascii="Times New Roman" w:eastAsia="Arial Unicode MS" w:hAnsi="Times New Roman" w:cs="Times New Roman"/>
          <w:sz w:val="24"/>
          <w:szCs w:val="24"/>
        </w:rPr>
      </w:pPr>
    </w:p>
    <w:p w14:paraId="0B54C1C5" w14:textId="77777777" w:rsidR="00C27BC1" w:rsidRPr="007F665E" w:rsidRDefault="00C27BC1" w:rsidP="00C27BC1">
      <w:pPr>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The above __________________________________________________ have tendered to the Procuring Agency for the supply of Items/services for the Dawood University of Engineering &amp; Technology (DUET), Karachi and this tender in part has been accepted.</w:t>
      </w:r>
    </w:p>
    <w:p w14:paraId="4D9A4E19" w14:textId="77777777" w:rsidR="00C27BC1" w:rsidRPr="007F665E" w:rsidRDefault="00C27BC1" w:rsidP="00C27BC1">
      <w:pPr>
        <w:pStyle w:val="Heading9"/>
        <w:spacing w:before="0" w:after="0"/>
        <w:ind w:firstLine="720"/>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NOW THE CONDITION OF THIS BOND IS</w:t>
      </w:r>
    </w:p>
    <w:p w14:paraId="33B30361" w14:textId="77777777" w:rsidR="00C27BC1" w:rsidRPr="007F665E" w:rsidRDefault="00C27BC1" w:rsidP="00C27BC1">
      <w:pPr>
        <w:numPr>
          <w:ilvl w:val="0"/>
          <w:numId w:val="3"/>
        </w:numPr>
        <w:spacing w:after="0" w:line="240" w:lineRule="auto"/>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That the said ____________________________ shall supply the Items/services to the Procuring Agency strictly in accordance with the terms and conditions on which the Contract has been awarded to them and shall complete the supply in terms of the contract.</w:t>
      </w:r>
    </w:p>
    <w:p w14:paraId="75956219" w14:textId="77777777" w:rsidR="00C27BC1" w:rsidRPr="007F665E" w:rsidRDefault="00C27BC1" w:rsidP="00C27BC1">
      <w:pPr>
        <w:numPr>
          <w:ilvl w:val="0"/>
          <w:numId w:val="3"/>
        </w:numPr>
        <w:spacing w:after="0" w:line="240" w:lineRule="auto"/>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AND, if the said ____________________________________________________ do not comply with the supply of Items/services within the stipulated period, or such extended period as may be allowed to them by the Procuring Agency, or only partly supply, or do not commence the supply, or commit a breach or failure in the performance or any part of the Contract, the said Bond shall come into force.</w:t>
      </w:r>
    </w:p>
    <w:p w14:paraId="7EE14C51" w14:textId="77777777" w:rsidR="00C27BC1" w:rsidRPr="007F665E" w:rsidRDefault="00C27BC1" w:rsidP="00C27BC1">
      <w:pPr>
        <w:ind w:left="720"/>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AND, if the said _________________ should execute the contract in terms of the conditions of the Contract and hand-over the work to the Procuring Agency, his obligation shall be void.</w:t>
      </w:r>
    </w:p>
    <w:p w14:paraId="2439CDB7" w14:textId="77777777" w:rsidR="00061877" w:rsidRPr="007F665E" w:rsidRDefault="00061877" w:rsidP="00C27BC1">
      <w:pPr>
        <w:ind w:left="720"/>
        <w:jc w:val="both"/>
        <w:rPr>
          <w:rFonts w:ascii="Times New Roman" w:eastAsia="Arial Unicode MS" w:hAnsi="Times New Roman" w:cs="Times New Roman"/>
          <w:sz w:val="24"/>
          <w:szCs w:val="24"/>
        </w:rPr>
      </w:pPr>
    </w:p>
    <w:p w14:paraId="5895BCEC" w14:textId="77777777" w:rsidR="00061877" w:rsidRPr="007F665E" w:rsidRDefault="00061877" w:rsidP="00C27BC1">
      <w:pPr>
        <w:ind w:left="720"/>
        <w:jc w:val="both"/>
        <w:rPr>
          <w:rFonts w:ascii="Times New Roman" w:eastAsia="Arial Unicode MS" w:hAnsi="Times New Roman" w:cs="Times New Roman"/>
          <w:sz w:val="24"/>
          <w:szCs w:val="24"/>
        </w:rPr>
      </w:pPr>
    </w:p>
    <w:p w14:paraId="037D829A" w14:textId="77777777" w:rsidR="00C27BC1" w:rsidRPr="007F665E" w:rsidRDefault="00C27BC1" w:rsidP="00C27BC1">
      <w:pPr>
        <w:ind w:left="720"/>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Signature _________________________</w:t>
      </w:r>
      <w:r w:rsidRPr="007F665E">
        <w:rPr>
          <w:rFonts w:ascii="Times New Roman" w:eastAsia="Arial Unicode MS" w:hAnsi="Times New Roman" w:cs="Times New Roman"/>
          <w:sz w:val="24"/>
          <w:szCs w:val="24"/>
        </w:rPr>
        <w:tab/>
      </w:r>
      <w:proofErr w:type="spellStart"/>
      <w:r w:rsidRPr="007F665E">
        <w:rPr>
          <w:rFonts w:ascii="Times New Roman" w:eastAsia="Arial Unicode MS" w:hAnsi="Times New Roman" w:cs="Times New Roman"/>
          <w:sz w:val="24"/>
          <w:szCs w:val="24"/>
        </w:rPr>
        <w:t>Signature</w:t>
      </w:r>
      <w:proofErr w:type="spellEnd"/>
      <w:r w:rsidRPr="007F665E">
        <w:rPr>
          <w:rFonts w:ascii="Times New Roman" w:eastAsia="Arial Unicode MS" w:hAnsi="Times New Roman" w:cs="Times New Roman"/>
          <w:sz w:val="24"/>
          <w:szCs w:val="24"/>
        </w:rPr>
        <w:t xml:space="preserve"> ____________________</w:t>
      </w:r>
    </w:p>
    <w:p w14:paraId="010811C2" w14:textId="77777777" w:rsidR="00C27BC1" w:rsidRPr="007F665E" w:rsidRDefault="00C27BC1" w:rsidP="00C27BC1">
      <w:pPr>
        <w:jc w:val="both"/>
        <w:rPr>
          <w:rFonts w:ascii="Times New Roman" w:eastAsia="Arial Unicode MS" w:hAnsi="Times New Roman" w:cs="Times New Roman"/>
          <w:sz w:val="24"/>
          <w:szCs w:val="24"/>
        </w:rPr>
      </w:pPr>
      <w:r w:rsidRPr="007F665E">
        <w:rPr>
          <w:rFonts w:ascii="Times New Roman" w:eastAsia="Arial Unicode MS" w:hAnsi="Times New Roman" w:cs="Times New Roman"/>
          <w:sz w:val="24"/>
          <w:szCs w:val="24"/>
        </w:rPr>
        <w:t xml:space="preserve">              Dated _______________________________</w:t>
      </w:r>
      <w:bookmarkStart w:id="1" w:name="OLE_LINK6"/>
    </w:p>
    <w:p w14:paraId="2D9E01B7" w14:textId="77777777" w:rsidR="00C27BC1" w:rsidRPr="00675183" w:rsidRDefault="00C27BC1" w:rsidP="00C27BC1">
      <w:pPr>
        <w:jc w:val="both"/>
        <w:rPr>
          <w:rFonts w:ascii="Times New Roman" w:eastAsia="Arial Unicode MS" w:hAnsi="Times New Roman" w:cs="Times New Roman"/>
          <w:sz w:val="20"/>
          <w:szCs w:val="20"/>
        </w:rPr>
      </w:pPr>
    </w:p>
    <w:p w14:paraId="21B492D7" w14:textId="77777777" w:rsidR="00C27BC1" w:rsidRPr="00675183" w:rsidRDefault="00C27BC1" w:rsidP="00C27BC1">
      <w:pPr>
        <w:jc w:val="both"/>
        <w:rPr>
          <w:rFonts w:ascii="Times New Roman" w:eastAsia="Arial Unicode MS" w:hAnsi="Times New Roman" w:cs="Times New Roman"/>
          <w:sz w:val="20"/>
          <w:szCs w:val="20"/>
        </w:rPr>
      </w:pPr>
    </w:p>
    <w:p w14:paraId="53BA281E" w14:textId="77777777" w:rsidR="00EA147B" w:rsidRDefault="00EA147B" w:rsidP="00EA147B">
      <w:pPr>
        <w:spacing w:after="0" w:line="260" w:lineRule="exact"/>
        <w:ind w:left="782" w:firstLine="2789"/>
        <w:rPr>
          <w:rFonts w:ascii="Times New Roman" w:hAnsi="Times New Roman" w:cs="Times New Roman"/>
          <w:b/>
          <w:noProof/>
          <w:color w:val="000000"/>
          <w:w w:val="95"/>
        </w:rPr>
      </w:pPr>
    </w:p>
    <w:p w14:paraId="27A1E84F" w14:textId="77777777" w:rsidR="00EA147B" w:rsidRDefault="00EA147B" w:rsidP="00EA147B">
      <w:pPr>
        <w:spacing w:after="0" w:line="260" w:lineRule="exact"/>
        <w:ind w:left="782" w:firstLine="2789"/>
      </w:pPr>
      <w:r>
        <w:rPr>
          <w:rFonts w:ascii="Times New Roman" w:hAnsi="Times New Roman" w:cs="Times New Roman"/>
          <w:b/>
          <w:noProof/>
          <w:color w:val="000000"/>
          <w:w w:val="95"/>
        </w:rPr>
        <w:t>(INTEGRITY</w:t>
      </w:r>
      <w:r>
        <w:rPr>
          <w:rFonts w:ascii="Calibri" w:hAnsi="Calibri" w:cs="Calibri"/>
          <w:b/>
          <w:noProof/>
          <w:color w:val="000000"/>
          <w:spacing w:val="5"/>
        </w:rPr>
        <w:t> </w:t>
      </w:r>
      <w:r>
        <w:rPr>
          <w:rFonts w:ascii="Times New Roman" w:hAnsi="Times New Roman" w:cs="Times New Roman"/>
          <w:b/>
          <w:noProof/>
          <w:color w:val="000000"/>
          <w:w w:val="95"/>
        </w:rPr>
        <w:t>PACT)</w:t>
      </w:r>
    </w:p>
    <w:p w14:paraId="0959D746" w14:textId="77777777" w:rsidR="00EA147B" w:rsidRDefault="00EA147B" w:rsidP="00EA147B">
      <w:pPr>
        <w:spacing w:after="0" w:line="240" w:lineRule="exact"/>
        <w:ind w:left="782" w:firstLine="2789"/>
      </w:pPr>
    </w:p>
    <w:p w14:paraId="56A45139" w14:textId="77777777" w:rsidR="00EA147B" w:rsidRDefault="00EA147B" w:rsidP="00EA147B">
      <w:pPr>
        <w:spacing w:after="0" w:line="278" w:lineRule="exact"/>
        <w:ind w:left="782" w:firstLine="418"/>
      </w:pPr>
      <w:r>
        <w:rPr>
          <w:rFonts w:ascii="Times New Roman" w:hAnsi="Times New Roman" w:cs="Times New Roman"/>
          <w:b/>
          <w:noProof/>
          <w:color w:val="000000"/>
          <w:spacing w:val="-1"/>
          <w:w w:val="95"/>
        </w:rPr>
        <w:t>DECLARATION</w:t>
      </w:r>
      <w:r>
        <w:rPr>
          <w:rFonts w:ascii="Calibri" w:hAnsi="Calibri" w:cs="Calibri"/>
          <w:b/>
          <w:noProof/>
          <w:color w:val="000000"/>
          <w:spacing w:val="3"/>
        </w:rPr>
        <w:t> </w:t>
      </w:r>
      <w:r>
        <w:rPr>
          <w:rFonts w:ascii="Times New Roman" w:hAnsi="Times New Roman" w:cs="Times New Roman"/>
          <w:b/>
          <w:noProof/>
          <w:color w:val="000000"/>
          <w:w w:val="95"/>
        </w:rPr>
        <w:t>OF</w:t>
      </w:r>
      <w:r>
        <w:rPr>
          <w:rFonts w:ascii="Calibri" w:hAnsi="Calibri" w:cs="Calibri"/>
          <w:b/>
          <w:noProof/>
          <w:color w:val="000000"/>
          <w:spacing w:val="5"/>
        </w:rPr>
        <w:t> </w:t>
      </w:r>
      <w:r>
        <w:rPr>
          <w:rFonts w:ascii="Times New Roman" w:hAnsi="Times New Roman" w:cs="Times New Roman"/>
          <w:b/>
          <w:noProof/>
          <w:color w:val="000000"/>
          <w:w w:val="95"/>
        </w:rPr>
        <w:t>FEES,</w:t>
      </w:r>
      <w:r>
        <w:rPr>
          <w:rFonts w:ascii="Calibri" w:hAnsi="Calibri" w:cs="Calibri"/>
          <w:b/>
          <w:noProof/>
          <w:color w:val="000000"/>
          <w:spacing w:val="4"/>
        </w:rPr>
        <w:t> </w:t>
      </w:r>
      <w:r>
        <w:rPr>
          <w:rFonts w:ascii="Times New Roman" w:hAnsi="Times New Roman" w:cs="Times New Roman"/>
          <w:b/>
          <w:noProof/>
          <w:color w:val="000000"/>
          <w:w w:val="95"/>
        </w:rPr>
        <w:t>COMMISSION</w:t>
      </w:r>
      <w:r>
        <w:rPr>
          <w:rFonts w:ascii="Calibri" w:hAnsi="Calibri" w:cs="Calibri"/>
          <w:b/>
          <w:noProof/>
          <w:color w:val="000000"/>
          <w:spacing w:val="3"/>
        </w:rPr>
        <w:t> </w:t>
      </w:r>
      <w:r>
        <w:rPr>
          <w:rFonts w:ascii="Times New Roman" w:hAnsi="Times New Roman" w:cs="Times New Roman"/>
          <w:b/>
          <w:noProof/>
          <w:color w:val="000000"/>
          <w:spacing w:val="-1"/>
          <w:w w:val="95"/>
        </w:rPr>
        <w:t>AND</w:t>
      </w:r>
      <w:r>
        <w:rPr>
          <w:rFonts w:ascii="Calibri" w:hAnsi="Calibri" w:cs="Calibri"/>
          <w:b/>
          <w:noProof/>
          <w:color w:val="000000"/>
          <w:spacing w:val="3"/>
        </w:rPr>
        <w:t> </w:t>
      </w:r>
      <w:r>
        <w:rPr>
          <w:rFonts w:ascii="Times New Roman" w:hAnsi="Times New Roman" w:cs="Times New Roman"/>
          <w:b/>
          <w:noProof/>
          <w:color w:val="000000"/>
          <w:w w:val="95"/>
        </w:rPr>
        <w:t>BROKERAGE</w:t>
      </w:r>
      <w:r>
        <w:rPr>
          <w:rFonts w:ascii="Calibri" w:hAnsi="Calibri" w:cs="Calibri"/>
          <w:b/>
          <w:noProof/>
          <w:color w:val="000000"/>
          <w:spacing w:val="3"/>
        </w:rPr>
        <w:t> </w:t>
      </w:r>
      <w:r>
        <w:rPr>
          <w:rFonts w:ascii="Times New Roman" w:hAnsi="Times New Roman" w:cs="Times New Roman"/>
          <w:b/>
          <w:noProof/>
          <w:color w:val="000000"/>
          <w:spacing w:val="-1"/>
          <w:w w:val="95"/>
        </w:rPr>
        <w:t>ETC</w:t>
      </w:r>
    </w:p>
    <w:p w14:paraId="78CCEBC5" w14:textId="77777777" w:rsidR="00EA147B" w:rsidRDefault="00EA147B" w:rsidP="00EA147B">
      <w:pPr>
        <w:spacing w:after="0" w:line="259" w:lineRule="exact"/>
        <w:ind w:left="782" w:firstLine="2201"/>
      </w:pPr>
      <w:r>
        <w:rPr>
          <w:rFonts w:ascii="Times New Roman" w:hAnsi="Times New Roman" w:cs="Times New Roman"/>
          <w:b/>
          <w:noProof/>
          <w:color w:val="000000"/>
          <w:w w:val="95"/>
        </w:rPr>
        <w:t>PAYABLE</w:t>
      </w:r>
      <w:r>
        <w:rPr>
          <w:rFonts w:ascii="Calibri" w:hAnsi="Calibri" w:cs="Calibri"/>
          <w:b/>
          <w:noProof/>
          <w:color w:val="000000"/>
          <w:spacing w:val="3"/>
        </w:rPr>
        <w:t> </w:t>
      </w:r>
      <w:r>
        <w:rPr>
          <w:rFonts w:ascii="Times New Roman" w:hAnsi="Times New Roman" w:cs="Times New Roman"/>
          <w:b/>
          <w:noProof/>
          <w:color w:val="000000"/>
          <w:w w:val="95"/>
        </w:rPr>
        <w:t>BY</w:t>
      </w:r>
      <w:r>
        <w:rPr>
          <w:rFonts w:ascii="Calibri" w:hAnsi="Calibri" w:cs="Calibri"/>
          <w:b/>
          <w:noProof/>
          <w:color w:val="000000"/>
          <w:spacing w:val="5"/>
        </w:rPr>
        <w:t> </w:t>
      </w:r>
      <w:r>
        <w:rPr>
          <w:rFonts w:ascii="Times New Roman" w:hAnsi="Times New Roman" w:cs="Times New Roman"/>
          <w:b/>
          <w:noProof/>
          <w:color w:val="000000"/>
          <w:spacing w:val="-1"/>
          <w:w w:val="95"/>
        </w:rPr>
        <w:t>CONTRACTORS</w:t>
      </w:r>
    </w:p>
    <w:p w14:paraId="687DCC44" w14:textId="77777777" w:rsidR="00EA147B" w:rsidRDefault="00EA147B" w:rsidP="00EA147B">
      <w:pPr>
        <w:spacing w:after="0" w:line="240" w:lineRule="exact"/>
        <w:ind w:left="782" w:firstLine="912"/>
      </w:pPr>
    </w:p>
    <w:p w14:paraId="3D123587" w14:textId="77777777" w:rsidR="00EA147B" w:rsidRDefault="00EA147B" w:rsidP="00EA147B">
      <w:pPr>
        <w:spacing w:after="0" w:line="278" w:lineRule="exact"/>
        <w:ind w:left="782"/>
      </w:pPr>
      <w:r>
        <w:rPr>
          <w:rFonts w:ascii="Times New Roman" w:hAnsi="Times New Roman" w:cs="Times New Roman"/>
          <w:noProof/>
          <w:color w:val="000000"/>
        </w:rPr>
        <w:t>Contract</w:t>
      </w:r>
      <w:r>
        <w:rPr>
          <w:rFonts w:ascii="Calibri" w:hAnsi="Calibri" w:cs="Calibri"/>
          <w:noProof/>
          <w:color w:val="000000"/>
          <w:spacing w:val="5"/>
        </w:rPr>
        <w:t> </w:t>
      </w:r>
      <w:r>
        <w:rPr>
          <w:rFonts w:ascii="Times New Roman" w:hAnsi="Times New Roman" w:cs="Times New Roman"/>
          <w:noProof/>
          <w:color w:val="000000"/>
        </w:rPr>
        <w:t>No.________________</w:t>
      </w:r>
      <w:r>
        <w:rPr>
          <w:rFonts w:ascii="Calibri" w:hAnsi="Calibri" w:cs="Calibri"/>
          <w:noProof/>
          <w:color w:val="000000"/>
          <w:spacing w:val="4"/>
        </w:rPr>
        <w:t> </w:t>
      </w:r>
      <w:r>
        <w:rPr>
          <w:rFonts w:ascii="Times New Roman" w:hAnsi="Times New Roman" w:cs="Times New Roman"/>
          <w:noProof/>
          <w:color w:val="000000"/>
        </w:rPr>
        <w:t>Dated</w:t>
      </w:r>
      <w:r>
        <w:rPr>
          <w:rFonts w:ascii="Calibri" w:hAnsi="Calibri" w:cs="Calibri"/>
          <w:noProof/>
          <w:color w:val="000000"/>
          <w:spacing w:val="4"/>
        </w:rPr>
        <w:t> </w:t>
      </w:r>
      <w:r>
        <w:rPr>
          <w:rFonts w:ascii="Times New Roman" w:hAnsi="Times New Roman" w:cs="Times New Roman"/>
          <w:noProof/>
          <w:color w:val="000000"/>
        </w:rPr>
        <w:t>__________________</w:t>
      </w:r>
    </w:p>
    <w:p w14:paraId="7E9C5A4D" w14:textId="77777777" w:rsidR="00EA147B" w:rsidRDefault="00EA147B" w:rsidP="00EA147B">
      <w:pPr>
        <w:spacing w:after="0" w:line="259" w:lineRule="exact"/>
        <w:ind w:left="782"/>
      </w:pPr>
      <w:r>
        <w:rPr>
          <w:rFonts w:ascii="Times New Roman" w:hAnsi="Times New Roman" w:cs="Times New Roman"/>
          <w:noProof/>
          <w:color w:val="000000"/>
        </w:rPr>
        <w:t>Contract</w:t>
      </w:r>
      <w:r>
        <w:rPr>
          <w:rFonts w:ascii="Calibri" w:hAnsi="Calibri" w:cs="Calibri"/>
          <w:noProof/>
          <w:color w:val="000000"/>
          <w:spacing w:val="5"/>
        </w:rPr>
        <w:t> </w:t>
      </w:r>
      <w:r>
        <w:rPr>
          <w:rFonts w:ascii="Times New Roman" w:hAnsi="Times New Roman" w:cs="Times New Roman"/>
          <w:noProof/>
          <w:color w:val="000000"/>
        </w:rPr>
        <w:t>Value:</w:t>
      </w:r>
      <w:r>
        <w:rPr>
          <w:rFonts w:ascii="Calibri" w:hAnsi="Calibri" w:cs="Calibri"/>
          <w:noProof/>
          <w:color w:val="000000"/>
          <w:spacing w:val="5"/>
        </w:rPr>
        <w:t> </w:t>
      </w:r>
      <w:r>
        <w:rPr>
          <w:rFonts w:ascii="Times New Roman" w:hAnsi="Times New Roman" w:cs="Times New Roman"/>
          <w:noProof/>
          <w:color w:val="000000"/>
        </w:rPr>
        <w:t>________________</w:t>
      </w:r>
    </w:p>
    <w:p w14:paraId="4F412924" w14:textId="77777777" w:rsidR="00EA147B" w:rsidRDefault="00EA147B" w:rsidP="00EA147B">
      <w:pPr>
        <w:spacing w:after="0" w:line="259" w:lineRule="exact"/>
        <w:ind w:left="782"/>
      </w:pPr>
      <w:r>
        <w:rPr>
          <w:rFonts w:ascii="Times New Roman" w:hAnsi="Times New Roman" w:cs="Times New Roman"/>
          <w:noProof/>
          <w:color w:val="000000"/>
        </w:rPr>
        <w:t>Contract</w:t>
      </w:r>
      <w:r>
        <w:rPr>
          <w:rFonts w:ascii="Calibri" w:hAnsi="Calibri" w:cs="Calibri"/>
          <w:noProof/>
          <w:color w:val="000000"/>
          <w:spacing w:val="5"/>
        </w:rPr>
        <w:t> </w:t>
      </w:r>
      <w:r>
        <w:rPr>
          <w:rFonts w:ascii="Times New Roman" w:hAnsi="Times New Roman" w:cs="Times New Roman"/>
          <w:noProof/>
          <w:color w:val="000000"/>
        </w:rPr>
        <w:t>Title:</w:t>
      </w:r>
      <w:r>
        <w:rPr>
          <w:rFonts w:ascii="Calibri" w:hAnsi="Calibri" w:cs="Calibri"/>
          <w:noProof/>
          <w:color w:val="000000"/>
          <w:spacing w:val="5"/>
        </w:rPr>
        <w:t> </w:t>
      </w:r>
      <w:r>
        <w:rPr>
          <w:rFonts w:ascii="Times New Roman" w:hAnsi="Times New Roman" w:cs="Times New Roman"/>
          <w:noProof/>
          <w:color w:val="000000"/>
        </w:rPr>
        <w:t>_________________</w:t>
      </w:r>
    </w:p>
    <w:p w14:paraId="11D43CF2" w14:textId="77777777" w:rsidR="00EA147B" w:rsidRDefault="00EA147B" w:rsidP="00EA147B">
      <w:pPr>
        <w:spacing w:after="0" w:line="240" w:lineRule="exact"/>
        <w:ind w:left="782"/>
      </w:pPr>
    </w:p>
    <w:p w14:paraId="1632D4DA" w14:textId="77777777" w:rsidR="00EA147B" w:rsidRDefault="00EA147B" w:rsidP="00EA147B">
      <w:pPr>
        <w:spacing w:after="0" w:line="278" w:lineRule="exact"/>
        <w:ind w:left="782"/>
      </w:pPr>
      <w:r>
        <w:rPr>
          <w:rFonts w:ascii="Times New Roman" w:hAnsi="Times New Roman" w:cs="Times New Roman"/>
          <w:noProof/>
          <w:color w:val="000000"/>
        </w:rPr>
        <w:t>…………………………………</w:t>
      </w:r>
      <w:r>
        <w:rPr>
          <w:rFonts w:ascii="Calibri" w:hAnsi="Calibri" w:cs="Calibri"/>
          <w:noProof/>
          <w:color w:val="000000"/>
          <w:spacing w:val="6"/>
        </w:rPr>
        <w:t> </w:t>
      </w:r>
      <w:r>
        <w:rPr>
          <w:rFonts w:ascii="Times New Roman" w:hAnsi="Times New Roman" w:cs="Times New Roman"/>
          <w:noProof/>
          <w:color w:val="000000"/>
          <w:spacing w:val="-1"/>
        </w:rPr>
        <w:t>[name</w:t>
      </w:r>
      <w:r>
        <w:rPr>
          <w:rFonts w:ascii="Calibri" w:hAnsi="Calibri" w:cs="Calibri"/>
          <w:noProof/>
          <w:color w:val="000000"/>
          <w:spacing w:val="4"/>
        </w:rPr>
        <w:t> </w:t>
      </w:r>
      <w:r>
        <w:rPr>
          <w:rFonts w:ascii="Times New Roman" w:hAnsi="Times New Roman" w:cs="Times New Roman"/>
          <w:noProof/>
          <w:color w:val="000000"/>
        </w:rPr>
        <w:t>of</w:t>
      </w:r>
      <w:r>
        <w:rPr>
          <w:rFonts w:ascii="Calibri" w:hAnsi="Calibri" w:cs="Calibri"/>
          <w:noProof/>
          <w:color w:val="000000"/>
          <w:spacing w:val="5"/>
        </w:rPr>
        <w:t> </w:t>
      </w:r>
      <w:r>
        <w:rPr>
          <w:rFonts w:ascii="Times New Roman" w:hAnsi="Times New Roman" w:cs="Times New Roman"/>
          <w:noProof/>
          <w:color w:val="000000"/>
        </w:rPr>
        <w:t>Contractor]</w:t>
      </w:r>
      <w:r>
        <w:rPr>
          <w:rFonts w:ascii="Calibri" w:hAnsi="Calibri" w:cs="Calibri"/>
          <w:noProof/>
          <w:color w:val="000000"/>
          <w:spacing w:val="5"/>
        </w:rPr>
        <w:t> </w:t>
      </w:r>
      <w:r>
        <w:rPr>
          <w:rFonts w:ascii="Times New Roman" w:hAnsi="Times New Roman" w:cs="Times New Roman"/>
          <w:noProof/>
          <w:color w:val="000000"/>
        </w:rPr>
        <w:t>hereby</w:t>
      </w:r>
      <w:r>
        <w:rPr>
          <w:rFonts w:ascii="Calibri" w:hAnsi="Calibri" w:cs="Calibri"/>
          <w:noProof/>
          <w:color w:val="000000"/>
          <w:spacing w:val="2"/>
        </w:rPr>
        <w:t> </w:t>
      </w:r>
      <w:r>
        <w:rPr>
          <w:rFonts w:ascii="Times New Roman" w:hAnsi="Times New Roman" w:cs="Times New Roman"/>
          <w:noProof/>
          <w:color w:val="000000"/>
        </w:rPr>
        <w:t>declares</w:t>
      </w:r>
      <w:r>
        <w:rPr>
          <w:rFonts w:ascii="Calibri" w:hAnsi="Calibri" w:cs="Calibri"/>
          <w:noProof/>
          <w:color w:val="000000"/>
          <w:spacing w:val="5"/>
        </w:rPr>
        <w:t> </w:t>
      </w:r>
      <w:r>
        <w:rPr>
          <w:rFonts w:ascii="Times New Roman" w:hAnsi="Times New Roman" w:cs="Times New Roman"/>
          <w:noProof/>
          <w:color w:val="000000"/>
        </w:rPr>
        <w:t>that</w:t>
      </w:r>
      <w:r>
        <w:rPr>
          <w:rFonts w:ascii="Calibri" w:hAnsi="Calibri" w:cs="Calibri"/>
          <w:noProof/>
          <w:color w:val="000000"/>
          <w:spacing w:val="5"/>
        </w:rPr>
        <w:t> </w:t>
      </w:r>
      <w:r>
        <w:rPr>
          <w:rFonts w:ascii="Times New Roman" w:hAnsi="Times New Roman" w:cs="Times New Roman"/>
          <w:noProof/>
          <w:color w:val="000000"/>
        </w:rPr>
        <w:t>it</w:t>
      </w:r>
      <w:r>
        <w:rPr>
          <w:rFonts w:ascii="Calibri" w:hAnsi="Calibri" w:cs="Calibri"/>
          <w:noProof/>
          <w:color w:val="000000"/>
          <w:spacing w:val="5"/>
        </w:rPr>
        <w:t> </w:t>
      </w:r>
      <w:r>
        <w:rPr>
          <w:rFonts w:ascii="Times New Roman" w:hAnsi="Times New Roman" w:cs="Times New Roman"/>
          <w:noProof/>
          <w:color w:val="000000"/>
        </w:rPr>
        <w:t>has</w:t>
      </w:r>
      <w:r>
        <w:rPr>
          <w:rFonts w:ascii="Calibri" w:hAnsi="Calibri" w:cs="Calibri"/>
          <w:noProof/>
          <w:color w:val="000000"/>
          <w:spacing w:val="5"/>
        </w:rPr>
        <w:t> </w:t>
      </w:r>
      <w:r>
        <w:rPr>
          <w:rFonts w:ascii="Times New Roman" w:hAnsi="Times New Roman" w:cs="Times New Roman"/>
          <w:noProof/>
          <w:color w:val="000000"/>
        </w:rPr>
        <w:t>not</w:t>
      </w:r>
      <w:r>
        <w:rPr>
          <w:rFonts w:ascii="Calibri" w:hAnsi="Calibri" w:cs="Calibri"/>
          <w:noProof/>
          <w:color w:val="000000"/>
          <w:spacing w:val="5"/>
        </w:rPr>
        <w:t> </w:t>
      </w:r>
      <w:r>
        <w:rPr>
          <w:rFonts w:ascii="Times New Roman" w:hAnsi="Times New Roman" w:cs="Times New Roman"/>
          <w:noProof/>
          <w:color w:val="000000"/>
        </w:rPr>
        <w:t>obtained</w:t>
      </w:r>
    </w:p>
    <w:p w14:paraId="371C66DE" w14:textId="77777777" w:rsidR="00EA147B" w:rsidRDefault="00EA147B" w:rsidP="00EA147B">
      <w:pPr>
        <w:spacing w:after="0" w:line="259" w:lineRule="exact"/>
        <w:ind w:left="782"/>
      </w:pPr>
      <w:r>
        <w:rPr>
          <w:rFonts w:ascii="Times New Roman" w:hAnsi="Times New Roman" w:cs="Times New Roman"/>
          <w:noProof/>
          <w:color w:val="000000"/>
        </w:rPr>
        <w:t>or</w:t>
      </w:r>
      <w:r>
        <w:rPr>
          <w:rFonts w:ascii="Calibri" w:hAnsi="Calibri" w:cs="Calibri"/>
          <w:noProof/>
          <w:color w:val="000000"/>
          <w:w w:val="169"/>
        </w:rPr>
        <w:t> </w:t>
      </w:r>
      <w:r>
        <w:rPr>
          <w:rFonts w:ascii="Times New Roman" w:hAnsi="Times New Roman" w:cs="Times New Roman"/>
          <w:noProof/>
          <w:color w:val="000000"/>
        </w:rPr>
        <w:t>induced</w:t>
      </w:r>
      <w:r>
        <w:rPr>
          <w:rFonts w:ascii="Calibri" w:hAnsi="Calibri" w:cs="Calibri"/>
          <w:noProof/>
          <w:color w:val="000000"/>
          <w:w w:val="168"/>
        </w:rPr>
        <w:t> </w:t>
      </w:r>
      <w:r>
        <w:rPr>
          <w:rFonts w:ascii="Times New Roman" w:hAnsi="Times New Roman" w:cs="Times New Roman"/>
          <w:noProof/>
          <w:color w:val="000000"/>
        </w:rPr>
        <w:t>the</w:t>
      </w:r>
      <w:r>
        <w:rPr>
          <w:rFonts w:ascii="Calibri" w:hAnsi="Calibri" w:cs="Calibri"/>
          <w:noProof/>
          <w:color w:val="000000"/>
          <w:w w:val="169"/>
        </w:rPr>
        <w:t> </w:t>
      </w:r>
      <w:r>
        <w:rPr>
          <w:rFonts w:ascii="Times New Roman" w:hAnsi="Times New Roman" w:cs="Times New Roman"/>
          <w:noProof/>
          <w:color w:val="000000"/>
        </w:rPr>
        <w:t>procurement</w:t>
      </w:r>
      <w:r>
        <w:rPr>
          <w:rFonts w:ascii="Calibri" w:hAnsi="Calibri" w:cs="Calibri"/>
          <w:noProof/>
          <w:color w:val="000000"/>
          <w:w w:val="170"/>
        </w:rPr>
        <w:t> </w:t>
      </w:r>
      <w:r>
        <w:rPr>
          <w:rFonts w:ascii="Times New Roman" w:hAnsi="Times New Roman" w:cs="Times New Roman"/>
          <w:noProof/>
          <w:color w:val="000000"/>
        </w:rPr>
        <w:t>of</w:t>
      </w:r>
      <w:r>
        <w:rPr>
          <w:rFonts w:ascii="Calibri" w:hAnsi="Calibri" w:cs="Calibri"/>
          <w:noProof/>
          <w:color w:val="000000"/>
          <w:w w:val="169"/>
        </w:rPr>
        <w:t> </w:t>
      </w:r>
      <w:r>
        <w:rPr>
          <w:rFonts w:ascii="Times New Roman" w:hAnsi="Times New Roman" w:cs="Times New Roman"/>
          <w:noProof/>
          <w:color w:val="000000"/>
        </w:rPr>
        <w:t>any</w:t>
      </w:r>
      <w:r>
        <w:rPr>
          <w:rFonts w:ascii="Calibri" w:hAnsi="Calibri" w:cs="Calibri"/>
          <w:noProof/>
          <w:color w:val="000000"/>
          <w:w w:val="159"/>
        </w:rPr>
        <w:t> </w:t>
      </w:r>
      <w:r>
        <w:rPr>
          <w:rFonts w:ascii="Times New Roman" w:hAnsi="Times New Roman" w:cs="Times New Roman"/>
          <w:noProof/>
          <w:color w:val="000000"/>
        </w:rPr>
        <w:t>contract,</w:t>
      </w:r>
      <w:r>
        <w:rPr>
          <w:rFonts w:ascii="Calibri" w:hAnsi="Calibri" w:cs="Calibri"/>
          <w:noProof/>
          <w:color w:val="000000"/>
          <w:w w:val="163"/>
        </w:rPr>
        <w:t> </w:t>
      </w:r>
      <w:r>
        <w:rPr>
          <w:rFonts w:ascii="Times New Roman" w:hAnsi="Times New Roman" w:cs="Times New Roman"/>
          <w:noProof/>
          <w:color w:val="000000"/>
        </w:rPr>
        <w:t>right,</w:t>
      </w:r>
      <w:r>
        <w:rPr>
          <w:rFonts w:ascii="Calibri" w:hAnsi="Calibri" w:cs="Calibri"/>
          <w:noProof/>
          <w:color w:val="000000"/>
          <w:w w:val="163"/>
        </w:rPr>
        <w:t> </w:t>
      </w:r>
      <w:r>
        <w:rPr>
          <w:rFonts w:ascii="Times New Roman" w:hAnsi="Times New Roman" w:cs="Times New Roman"/>
          <w:noProof/>
          <w:color w:val="000000"/>
        </w:rPr>
        <w:t>interest,</w:t>
      </w:r>
      <w:r>
        <w:rPr>
          <w:rFonts w:ascii="Calibri" w:hAnsi="Calibri" w:cs="Calibri"/>
          <w:noProof/>
          <w:color w:val="000000"/>
          <w:w w:val="163"/>
        </w:rPr>
        <w:t> </w:t>
      </w:r>
      <w:r>
        <w:rPr>
          <w:rFonts w:ascii="Times New Roman" w:hAnsi="Times New Roman" w:cs="Times New Roman"/>
          <w:noProof/>
          <w:color w:val="000000"/>
        </w:rPr>
        <w:t>privilege</w:t>
      </w:r>
      <w:r>
        <w:rPr>
          <w:rFonts w:ascii="Calibri" w:hAnsi="Calibri" w:cs="Calibri"/>
          <w:noProof/>
          <w:color w:val="000000"/>
          <w:w w:val="164"/>
        </w:rPr>
        <w:t> </w:t>
      </w:r>
      <w:r>
        <w:rPr>
          <w:rFonts w:ascii="Times New Roman" w:hAnsi="Times New Roman" w:cs="Times New Roman"/>
          <w:noProof/>
          <w:color w:val="000000"/>
        </w:rPr>
        <w:t>or</w:t>
      </w:r>
      <w:r>
        <w:rPr>
          <w:rFonts w:ascii="Calibri" w:hAnsi="Calibri" w:cs="Calibri"/>
          <w:noProof/>
          <w:color w:val="000000"/>
          <w:w w:val="165"/>
        </w:rPr>
        <w:t> </w:t>
      </w:r>
      <w:r>
        <w:rPr>
          <w:rFonts w:ascii="Times New Roman" w:hAnsi="Times New Roman" w:cs="Times New Roman"/>
          <w:noProof/>
          <w:color w:val="000000"/>
        </w:rPr>
        <w:t>other</w:t>
      </w:r>
      <w:r>
        <w:rPr>
          <w:rFonts w:ascii="Calibri" w:hAnsi="Calibri" w:cs="Calibri"/>
          <w:noProof/>
          <w:color w:val="000000"/>
          <w:w w:val="166"/>
        </w:rPr>
        <w:t> </w:t>
      </w:r>
      <w:r>
        <w:rPr>
          <w:rFonts w:ascii="Times New Roman" w:hAnsi="Times New Roman" w:cs="Times New Roman"/>
          <w:noProof/>
          <w:color w:val="000000"/>
        </w:rPr>
        <w:t>obligation</w:t>
      </w:r>
      <w:r>
        <w:rPr>
          <w:rFonts w:ascii="Calibri" w:hAnsi="Calibri" w:cs="Calibri"/>
          <w:noProof/>
          <w:color w:val="000000"/>
          <w:w w:val="163"/>
        </w:rPr>
        <w:t> </w:t>
      </w:r>
      <w:r>
        <w:rPr>
          <w:rFonts w:ascii="Times New Roman" w:hAnsi="Times New Roman" w:cs="Times New Roman"/>
          <w:noProof/>
          <w:color w:val="000000"/>
        </w:rPr>
        <w:t>or</w:t>
      </w:r>
    </w:p>
    <w:p w14:paraId="57A32AEA" w14:textId="77777777" w:rsidR="00EA147B" w:rsidRDefault="00EA147B" w:rsidP="00EA147B">
      <w:pPr>
        <w:spacing w:after="0" w:line="259" w:lineRule="exact"/>
        <w:ind w:left="782"/>
      </w:pPr>
      <w:r>
        <w:rPr>
          <w:rFonts w:ascii="Times New Roman" w:hAnsi="Times New Roman" w:cs="Times New Roman"/>
          <w:noProof/>
          <w:color w:val="000000"/>
        </w:rPr>
        <w:t>benefit</w:t>
      </w:r>
      <w:r>
        <w:rPr>
          <w:rFonts w:ascii="Calibri" w:hAnsi="Calibri" w:cs="Calibri"/>
          <w:noProof/>
          <w:color w:val="000000"/>
          <w:spacing w:val="10"/>
        </w:rPr>
        <w:t> </w:t>
      </w:r>
      <w:r>
        <w:rPr>
          <w:rFonts w:ascii="Times New Roman" w:hAnsi="Times New Roman" w:cs="Times New Roman"/>
          <w:noProof/>
          <w:color w:val="000000"/>
        </w:rPr>
        <w:t>from</w:t>
      </w:r>
      <w:r>
        <w:rPr>
          <w:rFonts w:ascii="Calibri" w:hAnsi="Calibri" w:cs="Calibri"/>
          <w:noProof/>
          <w:color w:val="000000"/>
          <w:spacing w:val="5"/>
        </w:rPr>
        <w:t> </w:t>
      </w:r>
      <w:r>
        <w:rPr>
          <w:rFonts w:ascii="Times New Roman" w:hAnsi="Times New Roman" w:cs="Times New Roman"/>
          <w:noProof/>
          <w:color w:val="000000"/>
          <w:spacing w:val="-1"/>
        </w:rPr>
        <w:t>Government</w:t>
      </w:r>
      <w:r>
        <w:rPr>
          <w:rFonts w:ascii="Calibri" w:hAnsi="Calibri" w:cs="Calibri"/>
          <w:noProof/>
          <w:color w:val="000000"/>
          <w:spacing w:val="10"/>
        </w:rPr>
        <w:t> </w:t>
      </w:r>
      <w:r>
        <w:rPr>
          <w:rFonts w:ascii="Times New Roman" w:hAnsi="Times New Roman" w:cs="Times New Roman"/>
          <w:noProof/>
          <w:color w:val="000000"/>
        </w:rPr>
        <w:t>of</w:t>
      </w:r>
      <w:r>
        <w:rPr>
          <w:rFonts w:ascii="Calibri" w:hAnsi="Calibri" w:cs="Calibri"/>
          <w:noProof/>
          <w:color w:val="000000"/>
          <w:spacing w:val="9"/>
        </w:rPr>
        <w:t> </w:t>
      </w:r>
      <w:r>
        <w:rPr>
          <w:rFonts w:ascii="Times New Roman" w:hAnsi="Times New Roman" w:cs="Times New Roman"/>
          <w:noProof/>
          <w:color w:val="000000"/>
        </w:rPr>
        <w:t>Sindh</w:t>
      </w:r>
      <w:r>
        <w:rPr>
          <w:rFonts w:ascii="Calibri" w:hAnsi="Calibri" w:cs="Calibri"/>
          <w:noProof/>
          <w:color w:val="000000"/>
          <w:spacing w:val="9"/>
        </w:rPr>
        <w:t> </w:t>
      </w:r>
      <w:r>
        <w:rPr>
          <w:rFonts w:ascii="Times New Roman" w:hAnsi="Times New Roman" w:cs="Times New Roman"/>
          <w:noProof/>
          <w:color w:val="000000"/>
        </w:rPr>
        <w:t>(GoS)</w:t>
      </w:r>
      <w:r>
        <w:rPr>
          <w:rFonts w:ascii="Calibri" w:hAnsi="Calibri" w:cs="Calibri"/>
          <w:noProof/>
          <w:color w:val="000000"/>
          <w:spacing w:val="7"/>
        </w:rPr>
        <w:t> </w:t>
      </w:r>
      <w:r>
        <w:rPr>
          <w:rFonts w:ascii="Times New Roman" w:hAnsi="Times New Roman" w:cs="Times New Roman"/>
          <w:noProof/>
          <w:color w:val="000000"/>
        </w:rPr>
        <w:t>or</w:t>
      </w:r>
      <w:r>
        <w:rPr>
          <w:rFonts w:ascii="Calibri" w:hAnsi="Calibri" w:cs="Calibri"/>
          <w:noProof/>
          <w:color w:val="000000"/>
          <w:spacing w:val="7"/>
        </w:rPr>
        <w:t> </w:t>
      </w:r>
      <w:r>
        <w:rPr>
          <w:rFonts w:ascii="Times New Roman" w:hAnsi="Times New Roman" w:cs="Times New Roman"/>
          <w:noProof/>
          <w:color w:val="000000"/>
        </w:rPr>
        <w:t>any</w:t>
      </w:r>
      <w:r>
        <w:rPr>
          <w:rFonts w:ascii="Calibri" w:hAnsi="Calibri" w:cs="Calibri"/>
          <w:noProof/>
          <w:color w:val="000000"/>
          <w:spacing w:val="4"/>
        </w:rPr>
        <w:t> </w:t>
      </w:r>
      <w:r>
        <w:rPr>
          <w:rFonts w:ascii="Times New Roman" w:hAnsi="Times New Roman" w:cs="Times New Roman"/>
          <w:noProof/>
          <w:color w:val="000000"/>
        </w:rPr>
        <w:t>administrative</w:t>
      </w:r>
      <w:r>
        <w:rPr>
          <w:rFonts w:ascii="Calibri" w:hAnsi="Calibri" w:cs="Calibri"/>
          <w:noProof/>
          <w:color w:val="000000"/>
          <w:spacing w:val="7"/>
        </w:rPr>
        <w:t> </w:t>
      </w:r>
      <w:r>
        <w:rPr>
          <w:rFonts w:ascii="Times New Roman" w:hAnsi="Times New Roman" w:cs="Times New Roman"/>
          <w:noProof/>
          <w:color w:val="000000"/>
        </w:rPr>
        <w:t>subdivision</w:t>
      </w:r>
      <w:r>
        <w:rPr>
          <w:rFonts w:ascii="Calibri" w:hAnsi="Calibri" w:cs="Calibri"/>
          <w:noProof/>
          <w:color w:val="000000"/>
          <w:spacing w:val="6"/>
        </w:rPr>
        <w:t> </w:t>
      </w:r>
      <w:r>
        <w:rPr>
          <w:rFonts w:ascii="Times New Roman" w:hAnsi="Times New Roman" w:cs="Times New Roman"/>
          <w:noProof/>
          <w:color w:val="000000"/>
        </w:rPr>
        <w:t>or</w:t>
      </w:r>
      <w:r>
        <w:rPr>
          <w:rFonts w:ascii="Calibri" w:hAnsi="Calibri" w:cs="Calibri"/>
          <w:noProof/>
          <w:color w:val="000000"/>
          <w:spacing w:val="7"/>
        </w:rPr>
        <w:t> </w:t>
      </w:r>
      <w:r>
        <w:rPr>
          <w:rFonts w:ascii="Times New Roman" w:hAnsi="Times New Roman" w:cs="Times New Roman"/>
          <w:noProof/>
          <w:color w:val="000000"/>
        </w:rPr>
        <w:t>agency</w:t>
      </w:r>
      <w:r>
        <w:rPr>
          <w:rFonts w:ascii="Calibri" w:hAnsi="Calibri" w:cs="Calibri"/>
          <w:noProof/>
          <w:color w:val="000000"/>
          <w:spacing w:val="4"/>
        </w:rPr>
        <w:t> </w:t>
      </w:r>
      <w:r>
        <w:rPr>
          <w:rFonts w:ascii="Times New Roman" w:hAnsi="Times New Roman" w:cs="Times New Roman"/>
          <w:noProof/>
          <w:color w:val="000000"/>
        </w:rPr>
        <w:t>thereof</w:t>
      </w:r>
    </w:p>
    <w:p w14:paraId="29B22BCD" w14:textId="77777777" w:rsidR="00EA147B" w:rsidRDefault="00EA147B" w:rsidP="00EA147B">
      <w:pPr>
        <w:spacing w:after="0" w:line="259" w:lineRule="exact"/>
        <w:ind w:left="782"/>
      </w:pPr>
      <w:r>
        <w:rPr>
          <w:rFonts w:ascii="Times New Roman" w:hAnsi="Times New Roman" w:cs="Times New Roman"/>
          <w:noProof/>
          <w:color w:val="000000"/>
        </w:rPr>
        <w:t>or</w:t>
      </w:r>
      <w:r>
        <w:rPr>
          <w:rFonts w:ascii="Calibri" w:hAnsi="Calibri" w:cs="Calibri"/>
          <w:noProof/>
          <w:color w:val="000000"/>
          <w:spacing w:val="5"/>
        </w:rPr>
        <w:t> </w:t>
      </w:r>
      <w:r>
        <w:rPr>
          <w:rFonts w:ascii="Times New Roman" w:hAnsi="Times New Roman" w:cs="Times New Roman"/>
          <w:noProof/>
          <w:color w:val="000000"/>
        </w:rPr>
        <w:t>any</w:t>
      </w:r>
      <w:r>
        <w:rPr>
          <w:rFonts w:ascii="Calibri" w:hAnsi="Calibri" w:cs="Calibri"/>
          <w:noProof/>
          <w:color w:val="000000"/>
          <w:spacing w:val="2"/>
        </w:rPr>
        <w:t> </w:t>
      </w:r>
      <w:r>
        <w:rPr>
          <w:rFonts w:ascii="Times New Roman" w:hAnsi="Times New Roman" w:cs="Times New Roman"/>
          <w:noProof/>
          <w:color w:val="000000"/>
        </w:rPr>
        <w:t>other</w:t>
      </w:r>
      <w:r>
        <w:rPr>
          <w:rFonts w:ascii="Calibri" w:hAnsi="Calibri" w:cs="Calibri"/>
          <w:noProof/>
          <w:color w:val="000000"/>
          <w:spacing w:val="5"/>
        </w:rPr>
        <w:t> </w:t>
      </w:r>
      <w:r>
        <w:rPr>
          <w:rFonts w:ascii="Times New Roman" w:hAnsi="Times New Roman" w:cs="Times New Roman"/>
          <w:noProof/>
          <w:color w:val="000000"/>
        </w:rPr>
        <w:t>entity</w:t>
      </w:r>
      <w:r>
        <w:rPr>
          <w:rFonts w:ascii="Calibri" w:hAnsi="Calibri" w:cs="Calibri"/>
          <w:noProof/>
          <w:color w:val="000000"/>
          <w:spacing w:val="2"/>
        </w:rPr>
        <w:t> </w:t>
      </w:r>
      <w:r>
        <w:rPr>
          <w:rFonts w:ascii="Times New Roman" w:hAnsi="Times New Roman" w:cs="Times New Roman"/>
          <w:noProof/>
          <w:color w:val="000000"/>
        </w:rPr>
        <w:t>owned</w:t>
      </w:r>
      <w:r>
        <w:rPr>
          <w:rFonts w:ascii="Calibri" w:hAnsi="Calibri" w:cs="Calibri"/>
          <w:noProof/>
          <w:color w:val="000000"/>
          <w:spacing w:val="4"/>
        </w:rPr>
        <w:t> </w:t>
      </w:r>
      <w:r>
        <w:rPr>
          <w:rFonts w:ascii="Times New Roman" w:hAnsi="Times New Roman" w:cs="Times New Roman"/>
          <w:noProof/>
          <w:color w:val="000000"/>
        </w:rPr>
        <w:t>or</w:t>
      </w:r>
      <w:r>
        <w:rPr>
          <w:rFonts w:ascii="Calibri" w:hAnsi="Calibri" w:cs="Calibri"/>
          <w:noProof/>
          <w:color w:val="000000"/>
          <w:spacing w:val="5"/>
        </w:rPr>
        <w:t> </w:t>
      </w:r>
      <w:r>
        <w:rPr>
          <w:rFonts w:ascii="Times New Roman" w:hAnsi="Times New Roman" w:cs="Times New Roman"/>
          <w:noProof/>
          <w:color w:val="000000"/>
        </w:rPr>
        <w:t>controlled</w:t>
      </w:r>
      <w:r>
        <w:rPr>
          <w:rFonts w:ascii="Calibri" w:hAnsi="Calibri" w:cs="Calibri"/>
          <w:noProof/>
          <w:color w:val="000000"/>
          <w:spacing w:val="4"/>
        </w:rPr>
        <w:t> </w:t>
      </w:r>
      <w:r>
        <w:rPr>
          <w:rFonts w:ascii="Times New Roman" w:hAnsi="Times New Roman" w:cs="Times New Roman"/>
          <w:noProof/>
          <w:color w:val="000000"/>
        </w:rPr>
        <w:t>by</w:t>
      </w:r>
      <w:r>
        <w:rPr>
          <w:rFonts w:ascii="Calibri" w:hAnsi="Calibri" w:cs="Calibri"/>
          <w:noProof/>
          <w:color w:val="000000"/>
          <w:spacing w:val="2"/>
        </w:rPr>
        <w:t> </w:t>
      </w:r>
      <w:r>
        <w:rPr>
          <w:rFonts w:ascii="Times New Roman" w:hAnsi="Times New Roman" w:cs="Times New Roman"/>
          <w:noProof/>
          <w:color w:val="000000"/>
        </w:rPr>
        <w:t>it</w:t>
      </w:r>
      <w:r>
        <w:rPr>
          <w:rFonts w:ascii="Calibri" w:hAnsi="Calibri" w:cs="Calibri"/>
          <w:noProof/>
          <w:color w:val="000000"/>
          <w:spacing w:val="5"/>
        </w:rPr>
        <w:t> </w:t>
      </w:r>
      <w:r>
        <w:rPr>
          <w:rFonts w:ascii="Times New Roman" w:hAnsi="Times New Roman" w:cs="Times New Roman"/>
          <w:noProof/>
          <w:color w:val="000000"/>
        </w:rPr>
        <w:t>(GoS)</w:t>
      </w:r>
      <w:r>
        <w:rPr>
          <w:rFonts w:ascii="Calibri" w:hAnsi="Calibri" w:cs="Calibri"/>
          <w:noProof/>
          <w:color w:val="000000"/>
          <w:spacing w:val="4"/>
        </w:rPr>
        <w:t> </w:t>
      </w:r>
      <w:r>
        <w:rPr>
          <w:rFonts w:ascii="Times New Roman" w:hAnsi="Times New Roman" w:cs="Times New Roman"/>
          <w:noProof/>
          <w:color w:val="000000"/>
        </w:rPr>
        <w:t>through</w:t>
      </w:r>
      <w:r>
        <w:rPr>
          <w:rFonts w:ascii="Calibri" w:hAnsi="Calibri" w:cs="Calibri"/>
          <w:noProof/>
          <w:color w:val="000000"/>
          <w:spacing w:val="4"/>
        </w:rPr>
        <w:t> </w:t>
      </w:r>
      <w:r>
        <w:rPr>
          <w:rFonts w:ascii="Times New Roman" w:hAnsi="Times New Roman" w:cs="Times New Roman"/>
          <w:noProof/>
          <w:color w:val="000000"/>
        </w:rPr>
        <w:t>any</w:t>
      </w:r>
      <w:r>
        <w:rPr>
          <w:rFonts w:ascii="Calibri" w:hAnsi="Calibri" w:cs="Calibri"/>
          <w:noProof/>
          <w:color w:val="000000"/>
          <w:spacing w:val="2"/>
        </w:rPr>
        <w:t> </w:t>
      </w:r>
      <w:r>
        <w:rPr>
          <w:rFonts w:ascii="Times New Roman" w:hAnsi="Times New Roman" w:cs="Times New Roman"/>
          <w:noProof/>
          <w:color w:val="000000"/>
        </w:rPr>
        <w:t>corrupt</w:t>
      </w:r>
      <w:r>
        <w:rPr>
          <w:rFonts w:ascii="Calibri" w:hAnsi="Calibri" w:cs="Calibri"/>
          <w:noProof/>
          <w:color w:val="000000"/>
          <w:spacing w:val="5"/>
        </w:rPr>
        <w:t> </w:t>
      </w:r>
      <w:r>
        <w:rPr>
          <w:rFonts w:ascii="Times New Roman" w:hAnsi="Times New Roman" w:cs="Times New Roman"/>
          <w:noProof/>
          <w:color w:val="000000"/>
        </w:rPr>
        <w:t>business</w:t>
      </w:r>
      <w:r>
        <w:rPr>
          <w:rFonts w:ascii="Calibri" w:hAnsi="Calibri" w:cs="Calibri"/>
          <w:noProof/>
          <w:color w:val="000000"/>
          <w:spacing w:val="4"/>
        </w:rPr>
        <w:t> </w:t>
      </w:r>
      <w:r>
        <w:rPr>
          <w:rFonts w:ascii="Times New Roman" w:hAnsi="Times New Roman" w:cs="Times New Roman"/>
          <w:noProof/>
          <w:color w:val="000000"/>
        </w:rPr>
        <w:t>practice.</w:t>
      </w:r>
    </w:p>
    <w:p w14:paraId="33471451" w14:textId="77777777" w:rsidR="00EA147B" w:rsidRDefault="00EA147B" w:rsidP="00EA147B">
      <w:pPr>
        <w:spacing w:after="0" w:line="240" w:lineRule="exact"/>
        <w:ind w:left="782"/>
      </w:pPr>
    </w:p>
    <w:p w14:paraId="48E32DC9" w14:textId="77777777" w:rsidR="00EA147B" w:rsidRDefault="00EA147B" w:rsidP="00EA147B">
      <w:pPr>
        <w:spacing w:after="0" w:line="279" w:lineRule="exact"/>
        <w:ind w:left="782" w:firstLine="91"/>
      </w:pPr>
      <w:r>
        <w:rPr>
          <w:rFonts w:ascii="Times New Roman" w:hAnsi="Times New Roman" w:cs="Times New Roman"/>
          <w:noProof/>
          <w:color w:val="000000"/>
        </w:rPr>
        <w:t>Without</w:t>
      </w:r>
      <w:r>
        <w:rPr>
          <w:rFonts w:ascii="Calibri" w:hAnsi="Calibri" w:cs="Calibri"/>
          <w:noProof/>
          <w:color w:val="000000"/>
          <w:w w:val="238"/>
        </w:rPr>
        <w:t> </w:t>
      </w:r>
      <w:r>
        <w:rPr>
          <w:rFonts w:ascii="Times New Roman" w:hAnsi="Times New Roman" w:cs="Times New Roman"/>
          <w:noProof/>
          <w:color w:val="000000"/>
        </w:rPr>
        <w:t>limiting</w:t>
      </w:r>
      <w:r>
        <w:rPr>
          <w:rFonts w:ascii="Calibri" w:hAnsi="Calibri" w:cs="Calibri"/>
          <w:noProof/>
          <w:color w:val="000000"/>
          <w:w w:val="231"/>
        </w:rPr>
        <w:t> </w:t>
      </w:r>
      <w:r>
        <w:rPr>
          <w:rFonts w:ascii="Times New Roman" w:hAnsi="Times New Roman" w:cs="Times New Roman"/>
          <w:noProof/>
          <w:color w:val="000000"/>
        </w:rPr>
        <w:t>the</w:t>
      </w:r>
      <w:r>
        <w:rPr>
          <w:rFonts w:ascii="Calibri" w:hAnsi="Calibri" w:cs="Calibri"/>
          <w:noProof/>
          <w:color w:val="000000"/>
          <w:w w:val="236"/>
        </w:rPr>
        <w:t> </w:t>
      </w:r>
      <w:r>
        <w:rPr>
          <w:rFonts w:ascii="Times New Roman" w:hAnsi="Times New Roman" w:cs="Times New Roman"/>
          <w:noProof/>
          <w:color w:val="000000"/>
        </w:rPr>
        <w:t>generality</w:t>
      </w:r>
      <w:r>
        <w:rPr>
          <w:rFonts w:ascii="Calibri" w:hAnsi="Calibri" w:cs="Calibri"/>
          <w:noProof/>
          <w:color w:val="000000"/>
          <w:w w:val="231"/>
        </w:rPr>
        <w:t> </w:t>
      </w:r>
      <w:r>
        <w:rPr>
          <w:rFonts w:ascii="Times New Roman" w:hAnsi="Times New Roman" w:cs="Times New Roman"/>
          <w:noProof/>
          <w:color w:val="000000"/>
        </w:rPr>
        <w:t>of</w:t>
      </w:r>
      <w:r>
        <w:rPr>
          <w:rFonts w:ascii="Calibri" w:hAnsi="Calibri" w:cs="Calibri"/>
          <w:noProof/>
          <w:color w:val="000000"/>
          <w:w w:val="237"/>
        </w:rPr>
        <w:t> </w:t>
      </w:r>
      <w:r>
        <w:rPr>
          <w:rFonts w:ascii="Times New Roman" w:hAnsi="Times New Roman" w:cs="Times New Roman"/>
          <w:noProof/>
          <w:color w:val="000000"/>
        </w:rPr>
        <w:t>the</w:t>
      </w:r>
      <w:r>
        <w:rPr>
          <w:rFonts w:ascii="Calibri" w:hAnsi="Calibri" w:cs="Calibri"/>
          <w:noProof/>
          <w:color w:val="000000"/>
          <w:w w:val="236"/>
        </w:rPr>
        <w:t> </w:t>
      </w:r>
      <w:r>
        <w:rPr>
          <w:rFonts w:ascii="Times New Roman" w:hAnsi="Times New Roman" w:cs="Times New Roman"/>
          <w:noProof/>
          <w:color w:val="000000"/>
        </w:rPr>
        <w:t>foregoing,</w:t>
      </w:r>
      <w:r>
        <w:rPr>
          <w:rFonts w:ascii="Calibri" w:hAnsi="Calibri" w:cs="Calibri"/>
          <w:noProof/>
          <w:color w:val="000000"/>
          <w:w w:val="236"/>
        </w:rPr>
        <w:t> </w:t>
      </w:r>
      <w:r>
        <w:rPr>
          <w:rFonts w:ascii="Times New Roman" w:hAnsi="Times New Roman" w:cs="Times New Roman"/>
          <w:noProof/>
          <w:color w:val="000000"/>
          <w:spacing w:val="-1"/>
        </w:rPr>
        <w:t>[name</w:t>
      </w:r>
      <w:r>
        <w:rPr>
          <w:rFonts w:ascii="Calibri" w:hAnsi="Calibri" w:cs="Calibri"/>
          <w:noProof/>
          <w:color w:val="000000"/>
          <w:w w:val="236"/>
        </w:rPr>
        <w:t> </w:t>
      </w:r>
      <w:r>
        <w:rPr>
          <w:rFonts w:ascii="Times New Roman" w:hAnsi="Times New Roman" w:cs="Times New Roman"/>
          <w:noProof/>
          <w:color w:val="000000"/>
        </w:rPr>
        <w:t>of</w:t>
      </w:r>
      <w:r>
        <w:rPr>
          <w:rFonts w:ascii="Calibri" w:hAnsi="Calibri" w:cs="Calibri"/>
          <w:noProof/>
          <w:color w:val="000000"/>
          <w:w w:val="237"/>
        </w:rPr>
        <w:t> </w:t>
      </w:r>
      <w:r>
        <w:rPr>
          <w:rFonts w:ascii="Times New Roman" w:hAnsi="Times New Roman" w:cs="Times New Roman"/>
          <w:noProof/>
          <w:color w:val="000000"/>
        </w:rPr>
        <w:t>Contractor]</w:t>
      </w:r>
      <w:r>
        <w:rPr>
          <w:rFonts w:ascii="Calibri" w:hAnsi="Calibri" w:cs="Calibri"/>
          <w:noProof/>
          <w:color w:val="000000"/>
          <w:w w:val="237"/>
        </w:rPr>
        <w:t> </w:t>
      </w:r>
      <w:r>
        <w:rPr>
          <w:rFonts w:ascii="Times New Roman" w:hAnsi="Times New Roman" w:cs="Times New Roman"/>
          <w:noProof/>
          <w:color w:val="000000"/>
        </w:rPr>
        <w:t>represents</w:t>
      </w:r>
      <w:r>
        <w:rPr>
          <w:rFonts w:ascii="Calibri" w:hAnsi="Calibri" w:cs="Calibri"/>
          <w:noProof/>
          <w:color w:val="000000"/>
          <w:w w:val="237"/>
        </w:rPr>
        <w:t> </w:t>
      </w:r>
      <w:r>
        <w:rPr>
          <w:rFonts w:ascii="Times New Roman" w:hAnsi="Times New Roman" w:cs="Times New Roman"/>
          <w:noProof/>
          <w:color w:val="000000"/>
        </w:rPr>
        <w:t>and</w:t>
      </w:r>
    </w:p>
    <w:p w14:paraId="4E604100" w14:textId="77777777" w:rsidR="00EA147B" w:rsidRDefault="00EA147B" w:rsidP="00EA147B">
      <w:pPr>
        <w:spacing w:after="0" w:line="259" w:lineRule="exact"/>
        <w:ind w:left="782" w:firstLine="91"/>
      </w:pPr>
      <w:r>
        <w:rPr>
          <w:rFonts w:ascii="Times New Roman" w:hAnsi="Times New Roman" w:cs="Times New Roman"/>
          <w:noProof/>
          <w:color w:val="000000"/>
        </w:rPr>
        <w:t>warrants</w:t>
      </w:r>
      <w:r>
        <w:rPr>
          <w:rFonts w:ascii="Calibri" w:hAnsi="Calibri" w:cs="Calibri"/>
          <w:noProof/>
          <w:color w:val="000000"/>
          <w:w w:val="159"/>
        </w:rPr>
        <w:t> </w:t>
      </w:r>
      <w:r>
        <w:rPr>
          <w:rFonts w:ascii="Times New Roman" w:hAnsi="Times New Roman" w:cs="Times New Roman"/>
          <w:noProof/>
          <w:color w:val="000000"/>
        </w:rPr>
        <w:t>that</w:t>
      </w:r>
      <w:r>
        <w:rPr>
          <w:rFonts w:ascii="Calibri" w:hAnsi="Calibri" w:cs="Calibri"/>
          <w:noProof/>
          <w:color w:val="000000"/>
          <w:w w:val="161"/>
        </w:rPr>
        <w:t> </w:t>
      </w:r>
      <w:r>
        <w:rPr>
          <w:rFonts w:ascii="Times New Roman" w:hAnsi="Times New Roman" w:cs="Times New Roman"/>
          <w:noProof/>
          <w:color w:val="000000"/>
        </w:rPr>
        <w:t>it</w:t>
      </w:r>
      <w:r>
        <w:rPr>
          <w:rFonts w:ascii="Calibri" w:hAnsi="Calibri" w:cs="Calibri"/>
          <w:noProof/>
          <w:color w:val="000000"/>
          <w:w w:val="160"/>
        </w:rPr>
        <w:t> </w:t>
      </w:r>
      <w:r>
        <w:rPr>
          <w:rFonts w:ascii="Times New Roman" w:hAnsi="Times New Roman" w:cs="Times New Roman"/>
          <w:noProof/>
          <w:color w:val="000000"/>
        </w:rPr>
        <w:t>has</w:t>
      </w:r>
      <w:r>
        <w:rPr>
          <w:rFonts w:ascii="Calibri" w:hAnsi="Calibri" w:cs="Calibri"/>
          <w:noProof/>
          <w:color w:val="000000"/>
          <w:w w:val="160"/>
        </w:rPr>
        <w:t> </w:t>
      </w:r>
      <w:r>
        <w:rPr>
          <w:rFonts w:ascii="Times New Roman" w:hAnsi="Times New Roman" w:cs="Times New Roman"/>
          <w:noProof/>
          <w:color w:val="000000"/>
        </w:rPr>
        <w:t>fully</w:t>
      </w:r>
      <w:r>
        <w:rPr>
          <w:rFonts w:ascii="Calibri" w:hAnsi="Calibri" w:cs="Calibri"/>
          <w:noProof/>
          <w:color w:val="000000"/>
          <w:spacing w:val="25"/>
        </w:rPr>
        <w:t> </w:t>
      </w:r>
      <w:r>
        <w:rPr>
          <w:rFonts w:ascii="Times New Roman" w:hAnsi="Times New Roman" w:cs="Times New Roman"/>
          <w:noProof/>
          <w:color w:val="000000"/>
        </w:rPr>
        <w:t>declared</w:t>
      </w:r>
      <w:r>
        <w:rPr>
          <w:rFonts w:ascii="Calibri" w:hAnsi="Calibri" w:cs="Calibri"/>
          <w:noProof/>
          <w:color w:val="000000"/>
          <w:w w:val="159"/>
        </w:rPr>
        <w:t> </w:t>
      </w:r>
      <w:r>
        <w:rPr>
          <w:rFonts w:ascii="Times New Roman" w:hAnsi="Times New Roman" w:cs="Times New Roman"/>
          <w:noProof/>
          <w:color w:val="000000"/>
        </w:rPr>
        <w:t>the</w:t>
      </w:r>
      <w:r>
        <w:rPr>
          <w:rFonts w:ascii="Calibri" w:hAnsi="Calibri" w:cs="Calibri"/>
          <w:noProof/>
          <w:color w:val="000000"/>
          <w:w w:val="159"/>
        </w:rPr>
        <w:t> </w:t>
      </w:r>
      <w:r>
        <w:rPr>
          <w:rFonts w:ascii="Times New Roman" w:hAnsi="Times New Roman" w:cs="Times New Roman"/>
          <w:noProof/>
          <w:color w:val="000000"/>
        </w:rPr>
        <w:t>brokerage,</w:t>
      </w:r>
      <w:r>
        <w:rPr>
          <w:rFonts w:ascii="Calibri" w:hAnsi="Calibri" w:cs="Calibri"/>
          <w:noProof/>
          <w:color w:val="000000"/>
          <w:w w:val="159"/>
        </w:rPr>
        <w:t> </w:t>
      </w:r>
      <w:r>
        <w:rPr>
          <w:rFonts w:ascii="Times New Roman" w:hAnsi="Times New Roman" w:cs="Times New Roman"/>
          <w:noProof/>
          <w:color w:val="000000"/>
          <w:spacing w:val="-1"/>
        </w:rPr>
        <w:t>commission,</w:t>
      </w:r>
      <w:r>
        <w:rPr>
          <w:rFonts w:ascii="Calibri" w:hAnsi="Calibri" w:cs="Calibri"/>
          <w:noProof/>
          <w:color w:val="000000"/>
          <w:w w:val="158"/>
        </w:rPr>
        <w:t> </w:t>
      </w:r>
      <w:r>
        <w:rPr>
          <w:rFonts w:ascii="Times New Roman" w:hAnsi="Times New Roman" w:cs="Times New Roman"/>
          <w:noProof/>
          <w:color w:val="000000"/>
        </w:rPr>
        <w:t>fees</w:t>
      </w:r>
      <w:r>
        <w:rPr>
          <w:rFonts w:ascii="Calibri" w:hAnsi="Calibri" w:cs="Calibri"/>
          <w:noProof/>
          <w:color w:val="000000"/>
          <w:w w:val="159"/>
        </w:rPr>
        <w:t> </w:t>
      </w:r>
      <w:r>
        <w:rPr>
          <w:rFonts w:ascii="Times New Roman" w:hAnsi="Times New Roman" w:cs="Times New Roman"/>
          <w:noProof/>
          <w:color w:val="000000"/>
        </w:rPr>
        <w:t>etc.</w:t>
      </w:r>
      <w:r>
        <w:rPr>
          <w:rFonts w:ascii="Calibri" w:hAnsi="Calibri" w:cs="Calibri"/>
          <w:noProof/>
          <w:color w:val="000000"/>
          <w:w w:val="175"/>
        </w:rPr>
        <w:t> </w:t>
      </w:r>
      <w:r>
        <w:rPr>
          <w:rFonts w:ascii="Times New Roman" w:hAnsi="Times New Roman" w:cs="Times New Roman"/>
          <w:noProof/>
          <w:color w:val="000000"/>
        </w:rPr>
        <w:t>paid</w:t>
      </w:r>
      <w:r>
        <w:rPr>
          <w:rFonts w:ascii="Calibri" w:hAnsi="Calibri" w:cs="Calibri"/>
          <w:noProof/>
          <w:color w:val="000000"/>
          <w:w w:val="158"/>
        </w:rPr>
        <w:t> </w:t>
      </w:r>
      <w:r>
        <w:rPr>
          <w:rFonts w:ascii="Times New Roman" w:hAnsi="Times New Roman" w:cs="Times New Roman"/>
          <w:noProof/>
          <w:color w:val="000000"/>
        </w:rPr>
        <w:t>or</w:t>
      </w:r>
      <w:r>
        <w:rPr>
          <w:rFonts w:ascii="Calibri" w:hAnsi="Calibri" w:cs="Calibri"/>
          <w:noProof/>
          <w:color w:val="000000"/>
          <w:w w:val="160"/>
        </w:rPr>
        <w:t> </w:t>
      </w:r>
      <w:r>
        <w:rPr>
          <w:rFonts w:ascii="Times New Roman" w:hAnsi="Times New Roman" w:cs="Times New Roman"/>
          <w:noProof/>
          <w:color w:val="000000"/>
        </w:rPr>
        <w:t>payable</w:t>
      </w:r>
      <w:r>
        <w:rPr>
          <w:rFonts w:ascii="Calibri" w:hAnsi="Calibri" w:cs="Calibri"/>
          <w:noProof/>
          <w:color w:val="000000"/>
          <w:w w:val="159"/>
        </w:rPr>
        <w:t> </w:t>
      </w:r>
      <w:r>
        <w:rPr>
          <w:rFonts w:ascii="Times New Roman" w:hAnsi="Times New Roman" w:cs="Times New Roman"/>
          <w:noProof/>
          <w:color w:val="000000"/>
        </w:rPr>
        <w:t>to</w:t>
      </w:r>
    </w:p>
    <w:p w14:paraId="5DAA73B1" w14:textId="77777777" w:rsidR="00EA147B" w:rsidRDefault="00EA147B" w:rsidP="00EA147B">
      <w:pPr>
        <w:spacing w:after="0" w:line="259" w:lineRule="exact"/>
        <w:ind w:left="782" w:firstLine="91"/>
      </w:pPr>
      <w:r>
        <w:rPr>
          <w:rFonts w:ascii="Times New Roman" w:hAnsi="Times New Roman" w:cs="Times New Roman"/>
          <w:noProof/>
          <w:color w:val="000000"/>
        </w:rPr>
        <w:t>anyone</w:t>
      </w:r>
      <w:r>
        <w:rPr>
          <w:rFonts w:ascii="Calibri" w:hAnsi="Calibri" w:cs="Calibri"/>
          <w:noProof/>
          <w:color w:val="000000"/>
          <w:spacing w:val="16"/>
        </w:rPr>
        <w:t> </w:t>
      </w:r>
      <w:r>
        <w:rPr>
          <w:rFonts w:ascii="Times New Roman" w:hAnsi="Times New Roman" w:cs="Times New Roman"/>
          <w:noProof/>
          <w:color w:val="000000"/>
        </w:rPr>
        <w:t>and</w:t>
      </w:r>
      <w:r>
        <w:rPr>
          <w:rFonts w:ascii="Calibri" w:hAnsi="Calibri" w:cs="Calibri"/>
          <w:noProof/>
          <w:color w:val="000000"/>
          <w:spacing w:val="16"/>
        </w:rPr>
        <w:t> </w:t>
      </w:r>
      <w:r>
        <w:rPr>
          <w:rFonts w:ascii="Times New Roman" w:hAnsi="Times New Roman" w:cs="Times New Roman"/>
          <w:noProof/>
          <w:color w:val="000000"/>
        </w:rPr>
        <w:t>not</w:t>
      </w:r>
      <w:r>
        <w:rPr>
          <w:rFonts w:ascii="Calibri" w:hAnsi="Calibri" w:cs="Calibri"/>
          <w:noProof/>
          <w:color w:val="000000"/>
          <w:spacing w:val="17"/>
        </w:rPr>
        <w:t> </w:t>
      </w:r>
      <w:r>
        <w:rPr>
          <w:rFonts w:ascii="Times New Roman" w:hAnsi="Times New Roman" w:cs="Times New Roman"/>
          <w:noProof/>
          <w:color w:val="000000"/>
          <w:spacing w:val="-1"/>
        </w:rPr>
        <w:t>given</w:t>
      </w:r>
      <w:r>
        <w:rPr>
          <w:rFonts w:ascii="Calibri" w:hAnsi="Calibri" w:cs="Calibri"/>
          <w:noProof/>
          <w:color w:val="000000"/>
          <w:spacing w:val="16"/>
        </w:rPr>
        <w:t> </w:t>
      </w:r>
      <w:r>
        <w:rPr>
          <w:rFonts w:ascii="Times New Roman" w:hAnsi="Times New Roman" w:cs="Times New Roman"/>
          <w:noProof/>
          <w:color w:val="000000"/>
        </w:rPr>
        <w:t>or</w:t>
      </w:r>
      <w:r>
        <w:rPr>
          <w:rFonts w:ascii="Calibri" w:hAnsi="Calibri" w:cs="Calibri"/>
          <w:noProof/>
          <w:color w:val="000000"/>
          <w:spacing w:val="16"/>
        </w:rPr>
        <w:t> </w:t>
      </w:r>
      <w:r>
        <w:rPr>
          <w:rFonts w:ascii="Times New Roman" w:hAnsi="Times New Roman" w:cs="Times New Roman"/>
          <w:noProof/>
          <w:color w:val="000000"/>
        </w:rPr>
        <w:t>agreed</w:t>
      </w:r>
      <w:r>
        <w:rPr>
          <w:rFonts w:ascii="Calibri" w:hAnsi="Calibri" w:cs="Calibri"/>
          <w:noProof/>
          <w:color w:val="000000"/>
          <w:spacing w:val="16"/>
        </w:rPr>
        <w:t> </w:t>
      </w:r>
      <w:r>
        <w:rPr>
          <w:rFonts w:ascii="Times New Roman" w:hAnsi="Times New Roman" w:cs="Times New Roman"/>
          <w:noProof/>
          <w:color w:val="000000"/>
        </w:rPr>
        <w:t>to</w:t>
      </w:r>
      <w:r>
        <w:rPr>
          <w:rFonts w:ascii="Calibri" w:hAnsi="Calibri" w:cs="Calibri"/>
          <w:noProof/>
          <w:color w:val="000000"/>
          <w:spacing w:val="16"/>
        </w:rPr>
        <w:t> </w:t>
      </w:r>
      <w:r>
        <w:rPr>
          <w:rFonts w:ascii="Times New Roman" w:hAnsi="Times New Roman" w:cs="Times New Roman"/>
          <w:noProof/>
          <w:color w:val="000000"/>
          <w:spacing w:val="-1"/>
        </w:rPr>
        <w:t>give</w:t>
      </w:r>
      <w:r>
        <w:rPr>
          <w:rFonts w:ascii="Calibri" w:hAnsi="Calibri" w:cs="Calibri"/>
          <w:noProof/>
          <w:color w:val="000000"/>
          <w:spacing w:val="14"/>
        </w:rPr>
        <w:t> </w:t>
      </w:r>
      <w:r>
        <w:rPr>
          <w:rFonts w:ascii="Times New Roman" w:hAnsi="Times New Roman" w:cs="Times New Roman"/>
          <w:noProof/>
          <w:color w:val="000000"/>
        </w:rPr>
        <w:t>and</w:t>
      </w:r>
      <w:r>
        <w:rPr>
          <w:rFonts w:ascii="Calibri" w:hAnsi="Calibri" w:cs="Calibri"/>
          <w:noProof/>
          <w:color w:val="000000"/>
          <w:spacing w:val="14"/>
        </w:rPr>
        <w:t> </w:t>
      </w:r>
      <w:r>
        <w:rPr>
          <w:rFonts w:ascii="Times New Roman" w:hAnsi="Times New Roman" w:cs="Times New Roman"/>
          <w:noProof/>
          <w:color w:val="000000"/>
        </w:rPr>
        <w:t>shall</w:t>
      </w:r>
      <w:r>
        <w:rPr>
          <w:rFonts w:ascii="Calibri" w:hAnsi="Calibri" w:cs="Calibri"/>
          <w:noProof/>
          <w:color w:val="000000"/>
          <w:spacing w:val="14"/>
        </w:rPr>
        <w:t> </w:t>
      </w:r>
      <w:r>
        <w:rPr>
          <w:rFonts w:ascii="Times New Roman" w:hAnsi="Times New Roman" w:cs="Times New Roman"/>
          <w:noProof/>
          <w:color w:val="000000"/>
        </w:rPr>
        <w:t>not</w:t>
      </w:r>
      <w:r>
        <w:rPr>
          <w:rFonts w:ascii="Calibri" w:hAnsi="Calibri" w:cs="Calibri"/>
          <w:noProof/>
          <w:color w:val="000000"/>
          <w:spacing w:val="14"/>
        </w:rPr>
        <w:t> </w:t>
      </w:r>
      <w:r>
        <w:rPr>
          <w:rFonts w:ascii="Times New Roman" w:hAnsi="Times New Roman" w:cs="Times New Roman"/>
          <w:noProof/>
          <w:color w:val="000000"/>
          <w:spacing w:val="-1"/>
        </w:rPr>
        <w:t>give</w:t>
      </w:r>
      <w:r>
        <w:rPr>
          <w:rFonts w:ascii="Calibri" w:hAnsi="Calibri" w:cs="Calibri"/>
          <w:noProof/>
          <w:color w:val="000000"/>
          <w:spacing w:val="14"/>
        </w:rPr>
        <w:t> </w:t>
      </w:r>
      <w:r>
        <w:rPr>
          <w:rFonts w:ascii="Times New Roman" w:hAnsi="Times New Roman" w:cs="Times New Roman"/>
          <w:noProof/>
          <w:color w:val="000000"/>
        </w:rPr>
        <w:t>or</w:t>
      </w:r>
      <w:r>
        <w:rPr>
          <w:rFonts w:ascii="Calibri" w:hAnsi="Calibri" w:cs="Calibri"/>
          <w:noProof/>
          <w:color w:val="000000"/>
          <w:spacing w:val="14"/>
        </w:rPr>
        <w:t> </w:t>
      </w:r>
      <w:r>
        <w:rPr>
          <w:rFonts w:ascii="Times New Roman" w:hAnsi="Times New Roman" w:cs="Times New Roman"/>
          <w:noProof/>
          <w:color w:val="000000"/>
        </w:rPr>
        <w:t>agree</w:t>
      </w:r>
      <w:r>
        <w:rPr>
          <w:rFonts w:ascii="Calibri" w:hAnsi="Calibri" w:cs="Calibri"/>
          <w:noProof/>
          <w:color w:val="000000"/>
          <w:spacing w:val="14"/>
        </w:rPr>
        <w:t> </w:t>
      </w:r>
      <w:r>
        <w:rPr>
          <w:rFonts w:ascii="Times New Roman" w:hAnsi="Times New Roman" w:cs="Times New Roman"/>
          <w:noProof/>
          <w:color w:val="000000"/>
        </w:rPr>
        <w:t>to</w:t>
      </w:r>
      <w:r>
        <w:rPr>
          <w:rFonts w:ascii="Calibri" w:hAnsi="Calibri" w:cs="Calibri"/>
          <w:noProof/>
          <w:color w:val="000000"/>
          <w:spacing w:val="13"/>
        </w:rPr>
        <w:t> </w:t>
      </w:r>
      <w:r>
        <w:rPr>
          <w:rFonts w:ascii="Times New Roman" w:hAnsi="Times New Roman" w:cs="Times New Roman"/>
          <w:noProof/>
          <w:color w:val="000000"/>
          <w:spacing w:val="-1"/>
        </w:rPr>
        <w:t>give</w:t>
      </w:r>
      <w:r>
        <w:rPr>
          <w:rFonts w:ascii="Calibri" w:hAnsi="Calibri" w:cs="Calibri"/>
          <w:noProof/>
          <w:color w:val="000000"/>
          <w:spacing w:val="14"/>
        </w:rPr>
        <w:t> </w:t>
      </w:r>
      <w:r>
        <w:rPr>
          <w:rFonts w:ascii="Times New Roman" w:hAnsi="Times New Roman" w:cs="Times New Roman"/>
          <w:noProof/>
          <w:color w:val="000000"/>
        </w:rPr>
        <w:t>to</w:t>
      </w:r>
      <w:r>
        <w:rPr>
          <w:rFonts w:ascii="Calibri" w:hAnsi="Calibri" w:cs="Calibri"/>
          <w:noProof/>
          <w:color w:val="000000"/>
          <w:spacing w:val="13"/>
        </w:rPr>
        <w:t> </w:t>
      </w:r>
      <w:r>
        <w:rPr>
          <w:rFonts w:ascii="Times New Roman" w:hAnsi="Times New Roman" w:cs="Times New Roman"/>
          <w:noProof/>
          <w:color w:val="000000"/>
        </w:rPr>
        <w:t>anyone</w:t>
      </w:r>
      <w:r>
        <w:rPr>
          <w:rFonts w:ascii="Calibri" w:hAnsi="Calibri" w:cs="Calibri"/>
          <w:noProof/>
          <w:color w:val="000000"/>
          <w:spacing w:val="14"/>
        </w:rPr>
        <w:t> </w:t>
      </w:r>
      <w:r>
        <w:rPr>
          <w:rFonts w:ascii="Times New Roman" w:hAnsi="Times New Roman" w:cs="Times New Roman"/>
          <w:noProof/>
          <w:color w:val="000000"/>
        </w:rPr>
        <w:t>within</w:t>
      </w:r>
    </w:p>
    <w:p w14:paraId="6F252D35" w14:textId="77777777" w:rsidR="00EA147B" w:rsidRDefault="00EA147B" w:rsidP="00EA147B">
      <w:pPr>
        <w:spacing w:after="0" w:line="259" w:lineRule="exact"/>
        <w:ind w:left="782" w:firstLine="91"/>
      </w:pPr>
      <w:r>
        <w:rPr>
          <w:rFonts w:ascii="Times New Roman" w:hAnsi="Times New Roman" w:cs="Times New Roman"/>
          <w:noProof/>
          <w:color w:val="000000"/>
        </w:rPr>
        <w:t>or</w:t>
      </w:r>
      <w:r>
        <w:rPr>
          <w:rFonts w:ascii="Calibri" w:hAnsi="Calibri" w:cs="Calibri"/>
          <w:noProof/>
          <w:color w:val="000000"/>
          <w:w w:val="208"/>
        </w:rPr>
        <w:t> </w:t>
      </w:r>
      <w:r>
        <w:rPr>
          <w:rFonts w:ascii="Times New Roman" w:hAnsi="Times New Roman" w:cs="Times New Roman"/>
          <w:noProof/>
          <w:color w:val="000000"/>
        </w:rPr>
        <w:t>outside</w:t>
      </w:r>
      <w:r>
        <w:rPr>
          <w:rFonts w:ascii="Calibri" w:hAnsi="Calibri" w:cs="Calibri"/>
          <w:noProof/>
          <w:color w:val="000000"/>
          <w:w w:val="207"/>
        </w:rPr>
        <w:t> </w:t>
      </w:r>
      <w:r>
        <w:rPr>
          <w:rFonts w:ascii="Times New Roman" w:hAnsi="Times New Roman" w:cs="Times New Roman"/>
          <w:noProof/>
          <w:color w:val="000000"/>
        </w:rPr>
        <w:t>Pakistan</w:t>
      </w:r>
      <w:r>
        <w:rPr>
          <w:rFonts w:ascii="Calibri" w:hAnsi="Calibri" w:cs="Calibri"/>
          <w:noProof/>
          <w:color w:val="000000"/>
          <w:w w:val="207"/>
        </w:rPr>
        <w:t> </w:t>
      </w:r>
      <w:r>
        <w:rPr>
          <w:rFonts w:ascii="Times New Roman" w:hAnsi="Times New Roman" w:cs="Times New Roman"/>
          <w:noProof/>
          <w:color w:val="000000"/>
        </w:rPr>
        <w:t>either</w:t>
      </w:r>
      <w:r>
        <w:rPr>
          <w:rFonts w:ascii="Calibri" w:hAnsi="Calibri" w:cs="Calibri"/>
          <w:noProof/>
          <w:color w:val="000000"/>
          <w:w w:val="209"/>
        </w:rPr>
        <w:t> </w:t>
      </w:r>
      <w:r>
        <w:rPr>
          <w:rFonts w:ascii="Times New Roman" w:hAnsi="Times New Roman" w:cs="Times New Roman"/>
          <w:noProof/>
          <w:color w:val="000000"/>
        </w:rPr>
        <w:t>directly</w:t>
      </w:r>
      <w:r>
        <w:rPr>
          <w:rFonts w:ascii="Calibri" w:hAnsi="Calibri" w:cs="Calibri"/>
          <w:noProof/>
          <w:color w:val="000000"/>
          <w:w w:val="202"/>
        </w:rPr>
        <w:t> </w:t>
      </w:r>
      <w:r>
        <w:rPr>
          <w:rFonts w:ascii="Times New Roman" w:hAnsi="Times New Roman" w:cs="Times New Roman"/>
          <w:noProof/>
          <w:color w:val="000000"/>
        </w:rPr>
        <w:t>or</w:t>
      </w:r>
      <w:r>
        <w:rPr>
          <w:rFonts w:ascii="Calibri" w:hAnsi="Calibri" w:cs="Calibri"/>
          <w:noProof/>
          <w:color w:val="000000"/>
          <w:w w:val="208"/>
        </w:rPr>
        <w:t> </w:t>
      </w:r>
      <w:r>
        <w:rPr>
          <w:rFonts w:ascii="Times New Roman" w:hAnsi="Times New Roman" w:cs="Times New Roman"/>
          <w:noProof/>
          <w:color w:val="000000"/>
        </w:rPr>
        <w:t>indirectly</w:t>
      </w:r>
      <w:r>
        <w:rPr>
          <w:rFonts w:ascii="Calibri" w:hAnsi="Calibri" w:cs="Calibri"/>
          <w:noProof/>
          <w:color w:val="000000"/>
          <w:w w:val="202"/>
        </w:rPr>
        <w:t> </w:t>
      </w:r>
      <w:r>
        <w:rPr>
          <w:rFonts w:ascii="Times New Roman" w:hAnsi="Times New Roman" w:cs="Times New Roman"/>
          <w:noProof/>
          <w:color w:val="000000"/>
        </w:rPr>
        <w:t>through</w:t>
      </w:r>
      <w:r>
        <w:rPr>
          <w:rFonts w:ascii="Calibri" w:hAnsi="Calibri" w:cs="Calibri"/>
          <w:noProof/>
          <w:color w:val="000000"/>
          <w:w w:val="206"/>
        </w:rPr>
        <w:t> </w:t>
      </w:r>
      <w:r>
        <w:rPr>
          <w:rFonts w:ascii="Times New Roman" w:hAnsi="Times New Roman" w:cs="Times New Roman"/>
          <w:noProof/>
          <w:color w:val="000000"/>
        </w:rPr>
        <w:t>any</w:t>
      </w:r>
      <w:r>
        <w:rPr>
          <w:rFonts w:ascii="Calibri" w:hAnsi="Calibri" w:cs="Calibri"/>
          <w:noProof/>
          <w:color w:val="000000"/>
          <w:w w:val="202"/>
        </w:rPr>
        <w:t> </w:t>
      </w:r>
      <w:r>
        <w:rPr>
          <w:rFonts w:ascii="Times New Roman" w:hAnsi="Times New Roman" w:cs="Times New Roman"/>
          <w:noProof/>
          <w:color w:val="000000"/>
        </w:rPr>
        <w:t>natural</w:t>
      </w:r>
      <w:r>
        <w:rPr>
          <w:rFonts w:ascii="Calibri" w:hAnsi="Calibri" w:cs="Calibri"/>
          <w:noProof/>
          <w:color w:val="000000"/>
          <w:w w:val="204"/>
        </w:rPr>
        <w:t> </w:t>
      </w:r>
      <w:r>
        <w:rPr>
          <w:rFonts w:ascii="Times New Roman" w:hAnsi="Times New Roman" w:cs="Times New Roman"/>
          <w:noProof/>
          <w:color w:val="000000"/>
        </w:rPr>
        <w:t>or</w:t>
      </w:r>
      <w:r>
        <w:rPr>
          <w:rFonts w:ascii="Calibri" w:hAnsi="Calibri" w:cs="Calibri"/>
          <w:noProof/>
          <w:color w:val="000000"/>
          <w:w w:val="203"/>
        </w:rPr>
        <w:t> </w:t>
      </w:r>
      <w:r>
        <w:rPr>
          <w:rFonts w:ascii="Times New Roman" w:hAnsi="Times New Roman" w:cs="Times New Roman"/>
          <w:noProof/>
          <w:color w:val="000000"/>
        </w:rPr>
        <w:t>juridical</w:t>
      </w:r>
      <w:r>
        <w:rPr>
          <w:rFonts w:ascii="Calibri" w:hAnsi="Calibri" w:cs="Calibri"/>
          <w:noProof/>
          <w:color w:val="000000"/>
          <w:w w:val="204"/>
        </w:rPr>
        <w:t> </w:t>
      </w:r>
      <w:r>
        <w:rPr>
          <w:rFonts w:ascii="Times New Roman" w:hAnsi="Times New Roman" w:cs="Times New Roman"/>
          <w:noProof/>
          <w:color w:val="000000"/>
        </w:rPr>
        <w:t>person,</w:t>
      </w:r>
    </w:p>
    <w:p w14:paraId="00443747" w14:textId="77777777" w:rsidR="00EA147B" w:rsidRDefault="00EA147B" w:rsidP="00EA147B">
      <w:pPr>
        <w:spacing w:after="0" w:line="259" w:lineRule="exact"/>
        <w:ind w:left="782" w:firstLine="91"/>
      </w:pPr>
      <w:r>
        <w:rPr>
          <w:rFonts w:ascii="Times New Roman" w:hAnsi="Times New Roman" w:cs="Times New Roman"/>
          <w:noProof/>
          <w:color w:val="000000"/>
        </w:rPr>
        <w:t>including</w:t>
      </w:r>
      <w:r>
        <w:rPr>
          <w:rFonts w:ascii="Calibri" w:hAnsi="Calibri" w:cs="Calibri"/>
          <w:noProof/>
          <w:color w:val="000000"/>
          <w:w w:val="158"/>
        </w:rPr>
        <w:t> </w:t>
      </w:r>
      <w:r>
        <w:rPr>
          <w:rFonts w:ascii="Times New Roman" w:hAnsi="Times New Roman" w:cs="Times New Roman"/>
          <w:noProof/>
          <w:color w:val="000000"/>
        </w:rPr>
        <w:t>its</w:t>
      </w:r>
      <w:r>
        <w:rPr>
          <w:rFonts w:ascii="Calibri" w:hAnsi="Calibri" w:cs="Calibri"/>
          <w:noProof/>
          <w:color w:val="000000"/>
          <w:w w:val="164"/>
        </w:rPr>
        <w:t> </w:t>
      </w:r>
      <w:r>
        <w:rPr>
          <w:rFonts w:ascii="Times New Roman" w:hAnsi="Times New Roman" w:cs="Times New Roman"/>
          <w:noProof/>
          <w:color w:val="000000"/>
        </w:rPr>
        <w:t>affiliate,</w:t>
      </w:r>
      <w:r>
        <w:rPr>
          <w:rFonts w:ascii="Calibri" w:hAnsi="Calibri" w:cs="Calibri"/>
          <w:noProof/>
          <w:color w:val="000000"/>
          <w:w w:val="164"/>
        </w:rPr>
        <w:t> </w:t>
      </w:r>
      <w:r>
        <w:rPr>
          <w:rFonts w:ascii="Times New Roman" w:hAnsi="Times New Roman" w:cs="Times New Roman"/>
          <w:noProof/>
          <w:color w:val="000000"/>
        </w:rPr>
        <w:t>agent,</w:t>
      </w:r>
      <w:r>
        <w:rPr>
          <w:rFonts w:ascii="Calibri" w:hAnsi="Calibri" w:cs="Calibri"/>
          <w:noProof/>
          <w:color w:val="000000"/>
          <w:w w:val="163"/>
        </w:rPr>
        <w:t> </w:t>
      </w:r>
      <w:r>
        <w:rPr>
          <w:rFonts w:ascii="Times New Roman" w:hAnsi="Times New Roman" w:cs="Times New Roman"/>
          <w:noProof/>
          <w:color w:val="000000"/>
        </w:rPr>
        <w:t>associate,</w:t>
      </w:r>
      <w:r>
        <w:rPr>
          <w:rFonts w:ascii="Calibri" w:hAnsi="Calibri" w:cs="Calibri"/>
          <w:noProof/>
          <w:color w:val="000000"/>
          <w:w w:val="164"/>
        </w:rPr>
        <w:t> </w:t>
      </w:r>
      <w:r>
        <w:rPr>
          <w:rFonts w:ascii="Times New Roman" w:hAnsi="Times New Roman" w:cs="Times New Roman"/>
          <w:noProof/>
          <w:color w:val="000000"/>
        </w:rPr>
        <w:t>broker,</w:t>
      </w:r>
      <w:r>
        <w:rPr>
          <w:rFonts w:ascii="Calibri" w:hAnsi="Calibri" w:cs="Calibri"/>
          <w:noProof/>
          <w:color w:val="000000"/>
          <w:w w:val="163"/>
        </w:rPr>
        <w:t> </w:t>
      </w:r>
      <w:r>
        <w:rPr>
          <w:rFonts w:ascii="Times New Roman" w:hAnsi="Times New Roman" w:cs="Times New Roman"/>
          <w:noProof/>
          <w:color w:val="000000"/>
        </w:rPr>
        <w:t>consultant,</w:t>
      </w:r>
      <w:r>
        <w:rPr>
          <w:rFonts w:ascii="Calibri" w:hAnsi="Calibri" w:cs="Calibri"/>
          <w:noProof/>
          <w:color w:val="000000"/>
          <w:w w:val="163"/>
        </w:rPr>
        <w:t> </w:t>
      </w:r>
      <w:r>
        <w:rPr>
          <w:rFonts w:ascii="Times New Roman" w:hAnsi="Times New Roman" w:cs="Times New Roman"/>
          <w:noProof/>
          <w:color w:val="000000"/>
        </w:rPr>
        <w:t>director,</w:t>
      </w:r>
      <w:r>
        <w:rPr>
          <w:rFonts w:ascii="Calibri" w:hAnsi="Calibri" w:cs="Calibri"/>
          <w:noProof/>
          <w:color w:val="000000"/>
          <w:w w:val="163"/>
        </w:rPr>
        <w:t> </w:t>
      </w:r>
      <w:r>
        <w:rPr>
          <w:rFonts w:ascii="Times New Roman" w:hAnsi="Times New Roman" w:cs="Times New Roman"/>
          <w:noProof/>
          <w:color w:val="000000"/>
        </w:rPr>
        <w:t>promoter,</w:t>
      </w:r>
      <w:r>
        <w:rPr>
          <w:rFonts w:ascii="Calibri" w:hAnsi="Calibri" w:cs="Calibri"/>
          <w:noProof/>
          <w:color w:val="000000"/>
          <w:w w:val="163"/>
        </w:rPr>
        <w:t> </w:t>
      </w:r>
      <w:r>
        <w:rPr>
          <w:rFonts w:ascii="Times New Roman" w:hAnsi="Times New Roman" w:cs="Times New Roman"/>
          <w:noProof/>
          <w:color w:val="000000"/>
        </w:rPr>
        <w:t>shareholder,</w:t>
      </w:r>
    </w:p>
    <w:p w14:paraId="54095D5B" w14:textId="77777777" w:rsidR="00EA147B" w:rsidRDefault="00EA147B" w:rsidP="00EA147B">
      <w:pPr>
        <w:spacing w:after="0" w:line="259" w:lineRule="exact"/>
        <w:ind w:left="782" w:firstLine="91"/>
      </w:pPr>
      <w:r>
        <w:rPr>
          <w:rFonts w:ascii="Times New Roman" w:hAnsi="Times New Roman" w:cs="Times New Roman"/>
          <w:noProof/>
          <w:color w:val="000000"/>
        </w:rPr>
        <w:t>sponsor</w:t>
      </w:r>
      <w:r>
        <w:rPr>
          <w:rFonts w:ascii="Calibri" w:hAnsi="Calibri" w:cs="Calibri"/>
          <w:noProof/>
          <w:color w:val="000000"/>
          <w:w w:val="266"/>
        </w:rPr>
        <w:t> </w:t>
      </w:r>
      <w:r>
        <w:rPr>
          <w:rFonts w:ascii="Times New Roman" w:hAnsi="Times New Roman" w:cs="Times New Roman"/>
          <w:noProof/>
          <w:color w:val="000000"/>
        </w:rPr>
        <w:t>or</w:t>
      </w:r>
      <w:r>
        <w:rPr>
          <w:rFonts w:ascii="Calibri" w:hAnsi="Calibri" w:cs="Calibri"/>
          <w:noProof/>
          <w:color w:val="000000"/>
          <w:w w:val="261"/>
        </w:rPr>
        <w:t> </w:t>
      </w:r>
      <w:r>
        <w:rPr>
          <w:rFonts w:ascii="Times New Roman" w:hAnsi="Times New Roman" w:cs="Times New Roman"/>
          <w:noProof/>
          <w:color w:val="000000"/>
        </w:rPr>
        <w:t>subsidiary,</w:t>
      </w:r>
      <w:r>
        <w:rPr>
          <w:rFonts w:ascii="Calibri" w:hAnsi="Calibri" w:cs="Calibri"/>
          <w:noProof/>
          <w:color w:val="000000"/>
          <w:w w:val="260"/>
        </w:rPr>
        <w:t> </w:t>
      </w:r>
      <w:r>
        <w:rPr>
          <w:rFonts w:ascii="Times New Roman" w:hAnsi="Times New Roman" w:cs="Times New Roman"/>
          <w:noProof/>
          <w:color w:val="000000"/>
        </w:rPr>
        <w:t>any</w:t>
      </w:r>
      <w:r>
        <w:rPr>
          <w:rFonts w:ascii="Calibri" w:hAnsi="Calibri" w:cs="Calibri"/>
          <w:noProof/>
          <w:color w:val="000000"/>
          <w:w w:val="256"/>
        </w:rPr>
        <w:t> </w:t>
      </w:r>
      <w:r>
        <w:rPr>
          <w:rFonts w:ascii="Times New Roman" w:hAnsi="Times New Roman" w:cs="Times New Roman"/>
          <w:noProof/>
          <w:color w:val="000000"/>
          <w:spacing w:val="-1"/>
        </w:rPr>
        <w:t>commission,</w:t>
      </w:r>
      <w:r>
        <w:rPr>
          <w:rFonts w:ascii="Calibri" w:hAnsi="Calibri" w:cs="Calibri"/>
          <w:noProof/>
          <w:color w:val="000000"/>
          <w:w w:val="260"/>
        </w:rPr>
        <w:t> </w:t>
      </w:r>
      <w:r>
        <w:rPr>
          <w:rFonts w:ascii="Times New Roman" w:hAnsi="Times New Roman" w:cs="Times New Roman"/>
          <w:noProof/>
          <w:color w:val="000000"/>
        </w:rPr>
        <w:t>gratification,</w:t>
      </w:r>
      <w:r>
        <w:rPr>
          <w:rFonts w:ascii="Calibri" w:hAnsi="Calibri" w:cs="Calibri"/>
          <w:noProof/>
          <w:color w:val="000000"/>
          <w:w w:val="260"/>
        </w:rPr>
        <w:t> </w:t>
      </w:r>
      <w:r>
        <w:rPr>
          <w:rFonts w:ascii="Times New Roman" w:hAnsi="Times New Roman" w:cs="Times New Roman"/>
          <w:noProof/>
          <w:color w:val="000000"/>
        </w:rPr>
        <w:t>bribe,</w:t>
      </w:r>
      <w:r>
        <w:rPr>
          <w:rFonts w:ascii="Calibri" w:hAnsi="Calibri" w:cs="Calibri"/>
          <w:noProof/>
          <w:color w:val="000000"/>
          <w:w w:val="261"/>
        </w:rPr>
        <w:t> </w:t>
      </w:r>
      <w:r>
        <w:rPr>
          <w:rFonts w:ascii="Times New Roman" w:hAnsi="Times New Roman" w:cs="Times New Roman"/>
          <w:noProof/>
          <w:color w:val="000000"/>
        </w:rPr>
        <w:t>finder‘s</w:t>
      </w:r>
      <w:r>
        <w:rPr>
          <w:rFonts w:ascii="Calibri" w:hAnsi="Calibri" w:cs="Calibri"/>
          <w:noProof/>
          <w:color w:val="000000"/>
          <w:w w:val="261"/>
        </w:rPr>
        <w:t> </w:t>
      </w:r>
      <w:r>
        <w:rPr>
          <w:rFonts w:ascii="Times New Roman" w:hAnsi="Times New Roman" w:cs="Times New Roman"/>
          <w:noProof/>
          <w:color w:val="000000"/>
        </w:rPr>
        <w:t>fee</w:t>
      </w:r>
      <w:r>
        <w:rPr>
          <w:rFonts w:ascii="Calibri" w:hAnsi="Calibri" w:cs="Calibri"/>
          <w:noProof/>
          <w:color w:val="000000"/>
          <w:w w:val="261"/>
        </w:rPr>
        <w:t> </w:t>
      </w:r>
      <w:r>
        <w:rPr>
          <w:rFonts w:ascii="Times New Roman" w:hAnsi="Times New Roman" w:cs="Times New Roman"/>
          <w:noProof/>
          <w:color w:val="000000"/>
        </w:rPr>
        <w:t>or</w:t>
      </w:r>
      <w:r>
        <w:rPr>
          <w:rFonts w:ascii="Calibri" w:hAnsi="Calibri" w:cs="Calibri"/>
          <w:noProof/>
          <w:color w:val="000000"/>
          <w:w w:val="261"/>
        </w:rPr>
        <w:t> </w:t>
      </w:r>
      <w:r>
        <w:rPr>
          <w:rFonts w:ascii="Times New Roman" w:hAnsi="Times New Roman" w:cs="Times New Roman"/>
          <w:noProof/>
          <w:color w:val="000000"/>
          <w:spacing w:val="-1"/>
        </w:rPr>
        <w:t>kickback,</w:t>
      </w:r>
    </w:p>
    <w:p w14:paraId="064F5F9A" w14:textId="77777777" w:rsidR="00EA147B" w:rsidRDefault="00EA147B" w:rsidP="00EA147B">
      <w:pPr>
        <w:spacing w:after="0" w:line="259" w:lineRule="exact"/>
        <w:ind w:left="782" w:firstLine="91"/>
      </w:pPr>
      <w:r>
        <w:rPr>
          <w:rFonts w:ascii="Times New Roman" w:hAnsi="Times New Roman" w:cs="Times New Roman"/>
          <w:noProof/>
          <w:color w:val="000000"/>
        </w:rPr>
        <w:t>whether</w:t>
      </w:r>
      <w:r>
        <w:rPr>
          <w:rFonts w:ascii="Calibri" w:hAnsi="Calibri" w:cs="Calibri"/>
          <w:noProof/>
          <w:color w:val="000000"/>
          <w:spacing w:val="14"/>
        </w:rPr>
        <w:t> </w:t>
      </w:r>
      <w:r>
        <w:rPr>
          <w:rFonts w:ascii="Times New Roman" w:hAnsi="Times New Roman" w:cs="Times New Roman"/>
          <w:noProof/>
          <w:color w:val="000000"/>
        </w:rPr>
        <w:t>described</w:t>
      </w:r>
      <w:r>
        <w:rPr>
          <w:rFonts w:ascii="Calibri" w:hAnsi="Calibri" w:cs="Calibri"/>
          <w:noProof/>
          <w:color w:val="000000"/>
          <w:spacing w:val="14"/>
        </w:rPr>
        <w:t> </w:t>
      </w:r>
      <w:r>
        <w:rPr>
          <w:rFonts w:ascii="Times New Roman" w:hAnsi="Times New Roman" w:cs="Times New Roman"/>
          <w:noProof/>
          <w:color w:val="000000"/>
        </w:rPr>
        <w:t>as</w:t>
      </w:r>
      <w:r>
        <w:rPr>
          <w:rFonts w:ascii="Calibri" w:hAnsi="Calibri" w:cs="Calibri"/>
          <w:noProof/>
          <w:color w:val="000000"/>
          <w:spacing w:val="14"/>
        </w:rPr>
        <w:t> </w:t>
      </w:r>
      <w:r>
        <w:rPr>
          <w:rFonts w:ascii="Times New Roman" w:hAnsi="Times New Roman" w:cs="Times New Roman"/>
          <w:noProof/>
          <w:color w:val="000000"/>
        </w:rPr>
        <w:t>consultation</w:t>
      </w:r>
      <w:r>
        <w:rPr>
          <w:rFonts w:ascii="Calibri" w:hAnsi="Calibri" w:cs="Calibri"/>
          <w:noProof/>
          <w:color w:val="000000"/>
          <w:spacing w:val="13"/>
        </w:rPr>
        <w:t> </w:t>
      </w:r>
      <w:r>
        <w:rPr>
          <w:rFonts w:ascii="Times New Roman" w:hAnsi="Times New Roman" w:cs="Times New Roman"/>
          <w:noProof/>
          <w:color w:val="000000"/>
        </w:rPr>
        <w:t>fee</w:t>
      </w:r>
      <w:r>
        <w:rPr>
          <w:rFonts w:ascii="Calibri" w:hAnsi="Calibri" w:cs="Calibri"/>
          <w:noProof/>
          <w:color w:val="000000"/>
          <w:spacing w:val="14"/>
        </w:rPr>
        <w:t> </w:t>
      </w:r>
      <w:r>
        <w:rPr>
          <w:rFonts w:ascii="Times New Roman" w:hAnsi="Times New Roman" w:cs="Times New Roman"/>
          <w:noProof/>
          <w:color w:val="000000"/>
        </w:rPr>
        <w:t>or</w:t>
      </w:r>
      <w:r>
        <w:rPr>
          <w:rFonts w:ascii="Calibri" w:hAnsi="Calibri" w:cs="Calibri"/>
          <w:noProof/>
          <w:color w:val="000000"/>
          <w:spacing w:val="14"/>
        </w:rPr>
        <w:t> </w:t>
      </w:r>
      <w:r>
        <w:rPr>
          <w:rFonts w:ascii="Times New Roman" w:hAnsi="Times New Roman" w:cs="Times New Roman"/>
          <w:noProof/>
          <w:color w:val="000000"/>
        </w:rPr>
        <w:t>otherwise,</w:t>
      </w:r>
      <w:r>
        <w:rPr>
          <w:rFonts w:ascii="Calibri" w:hAnsi="Calibri" w:cs="Calibri"/>
          <w:noProof/>
          <w:color w:val="000000"/>
          <w:spacing w:val="11"/>
        </w:rPr>
        <w:t> </w:t>
      </w:r>
      <w:r>
        <w:rPr>
          <w:rFonts w:ascii="Times New Roman" w:hAnsi="Times New Roman" w:cs="Times New Roman"/>
          <w:noProof/>
          <w:color w:val="000000"/>
        </w:rPr>
        <w:t>with</w:t>
      </w:r>
      <w:r>
        <w:rPr>
          <w:rFonts w:ascii="Calibri" w:hAnsi="Calibri" w:cs="Calibri"/>
          <w:noProof/>
          <w:color w:val="000000"/>
          <w:spacing w:val="11"/>
        </w:rPr>
        <w:t> </w:t>
      </w:r>
      <w:r>
        <w:rPr>
          <w:rFonts w:ascii="Times New Roman" w:hAnsi="Times New Roman" w:cs="Times New Roman"/>
          <w:noProof/>
          <w:color w:val="000000"/>
        </w:rPr>
        <w:t>the</w:t>
      </w:r>
      <w:r>
        <w:rPr>
          <w:rFonts w:ascii="Calibri" w:hAnsi="Calibri" w:cs="Calibri"/>
          <w:noProof/>
          <w:color w:val="000000"/>
          <w:spacing w:val="11"/>
        </w:rPr>
        <w:t> </w:t>
      </w:r>
      <w:r>
        <w:rPr>
          <w:rFonts w:ascii="Times New Roman" w:hAnsi="Times New Roman" w:cs="Times New Roman"/>
          <w:noProof/>
          <w:color w:val="000000"/>
        </w:rPr>
        <w:t>object</w:t>
      </w:r>
      <w:r>
        <w:rPr>
          <w:rFonts w:ascii="Calibri" w:hAnsi="Calibri" w:cs="Calibri"/>
          <w:noProof/>
          <w:color w:val="000000"/>
          <w:spacing w:val="12"/>
        </w:rPr>
        <w:t> </w:t>
      </w:r>
      <w:r>
        <w:rPr>
          <w:rFonts w:ascii="Times New Roman" w:hAnsi="Times New Roman" w:cs="Times New Roman"/>
          <w:noProof/>
          <w:color w:val="000000"/>
        </w:rPr>
        <w:t>of</w:t>
      </w:r>
      <w:r>
        <w:rPr>
          <w:rFonts w:ascii="Calibri" w:hAnsi="Calibri" w:cs="Calibri"/>
          <w:noProof/>
          <w:color w:val="000000"/>
          <w:spacing w:val="12"/>
        </w:rPr>
        <w:t> </w:t>
      </w:r>
      <w:r>
        <w:rPr>
          <w:rFonts w:ascii="Times New Roman" w:hAnsi="Times New Roman" w:cs="Times New Roman"/>
          <w:noProof/>
          <w:color w:val="000000"/>
        </w:rPr>
        <w:t>obtaining</w:t>
      </w:r>
      <w:r>
        <w:rPr>
          <w:rFonts w:ascii="Calibri" w:hAnsi="Calibri" w:cs="Calibri"/>
          <w:noProof/>
          <w:color w:val="000000"/>
          <w:spacing w:val="9"/>
        </w:rPr>
        <w:t> </w:t>
      </w:r>
      <w:r>
        <w:rPr>
          <w:rFonts w:ascii="Times New Roman" w:hAnsi="Times New Roman" w:cs="Times New Roman"/>
          <w:noProof/>
          <w:color w:val="000000"/>
        </w:rPr>
        <w:t>or</w:t>
      </w:r>
      <w:r>
        <w:rPr>
          <w:rFonts w:ascii="Calibri" w:hAnsi="Calibri" w:cs="Calibri"/>
          <w:noProof/>
          <w:color w:val="000000"/>
          <w:spacing w:val="12"/>
        </w:rPr>
        <w:t> </w:t>
      </w:r>
      <w:r>
        <w:rPr>
          <w:rFonts w:ascii="Times New Roman" w:hAnsi="Times New Roman" w:cs="Times New Roman"/>
          <w:noProof/>
          <w:color w:val="000000"/>
        </w:rPr>
        <w:t>inducing</w:t>
      </w:r>
    </w:p>
    <w:p w14:paraId="2E135C41" w14:textId="77777777" w:rsidR="00EA147B" w:rsidRDefault="00EA147B" w:rsidP="00EA147B">
      <w:pPr>
        <w:spacing w:after="0" w:line="259" w:lineRule="exact"/>
        <w:ind w:left="782" w:firstLine="91"/>
      </w:pPr>
      <w:r>
        <w:rPr>
          <w:rFonts w:ascii="Times New Roman" w:hAnsi="Times New Roman" w:cs="Times New Roman"/>
          <w:noProof/>
          <w:color w:val="000000"/>
        </w:rPr>
        <w:t>the</w:t>
      </w:r>
      <w:r>
        <w:rPr>
          <w:rFonts w:ascii="Calibri" w:hAnsi="Calibri" w:cs="Calibri"/>
          <w:noProof/>
          <w:color w:val="000000"/>
          <w:w w:val="202"/>
        </w:rPr>
        <w:t> </w:t>
      </w:r>
      <w:r>
        <w:rPr>
          <w:rFonts w:ascii="Times New Roman" w:hAnsi="Times New Roman" w:cs="Times New Roman"/>
          <w:noProof/>
          <w:color w:val="000000"/>
        </w:rPr>
        <w:t>procurement</w:t>
      </w:r>
      <w:r>
        <w:rPr>
          <w:rFonts w:ascii="Calibri" w:hAnsi="Calibri" w:cs="Calibri"/>
          <w:noProof/>
          <w:color w:val="000000"/>
          <w:w w:val="204"/>
        </w:rPr>
        <w:t> </w:t>
      </w:r>
      <w:r>
        <w:rPr>
          <w:rFonts w:ascii="Times New Roman" w:hAnsi="Times New Roman" w:cs="Times New Roman"/>
          <w:noProof/>
          <w:color w:val="000000"/>
        </w:rPr>
        <w:t>of</w:t>
      </w:r>
      <w:r>
        <w:rPr>
          <w:rFonts w:ascii="Calibri" w:hAnsi="Calibri" w:cs="Calibri"/>
          <w:noProof/>
          <w:color w:val="000000"/>
          <w:w w:val="203"/>
        </w:rPr>
        <w:t> </w:t>
      </w:r>
      <w:r>
        <w:rPr>
          <w:rFonts w:ascii="Times New Roman" w:hAnsi="Times New Roman" w:cs="Times New Roman"/>
          <w:noProof/>
          <w:color w:val="000000"/>
        </w:rPr>
        <w:t>a</w:t>
      </w:r>
      <w:r>
        <w:rPr>
          <w:rFonts w:ascii="Calibri" w:hAnsi="Calibri" w:cs="Calibri"/>
          <w:noProof/>
          <w:color w:val="000000"/>
          <w:w w:val="202"/>
        </w:rPr>
        <w:t> </w:t>
      </w:r>
      <w:r>
        <w:rPr>
          <w:rFonts w:ascii="Times New Roman" w:hAnsi="Times New Roman" w:cs="Times New Roman"/>
          <w:noProof/>
          <w:color w:val="000000"/>
        </w:rPr>
        <w:t>contract,</w:t>
      </w:r>
      <w:r>
        <w:rPr>
          <w:rFonts w:ascii="Calibri" w:hAnsi="Calibri" w:cs="Calibri"/>
          <w:noProof/>
          <w:color w:val="000000"/>
          <w:w w:val="202"/>
        </w:rPr>
        <w:t> </w:t>
      </w:r>
      <w:r>
        <w:rPr>
          <w:rFonts w:ascii="Times New Roman" w:hAnsi="Times New Roman" w:cs="Times New Roman"/>
          <w:noProof/>
          <w:color w:val="000000"/>
        </w:rPr>
        <w:t>right,</w:t>
      </w:r>
      <w:r>
        <w:rPr>
          <w:rFonts w:ascii="Calibri" w:hAnsi="Calibri" w:cs="Calibri"/>
          <w:noProof/>
          <w:color w:val="000000"/>
          <w:w w:val="202"/>
        </w:rPr>
        <w:t> </w:t>
      </w:r>
      <w:r>
        <w:rPr>
          <w:rFonts w:ascii="Times New Roman" w:hAnsi="Times New Roman" w:cs="Times New Roman"/>
          <w:noProof/>
          <w:color w:val="000000"/>
        </w:rPr>
        <w:t>interest,</w:t>
      </w:r>
      <w:r>
        <w:rPr>
          <w:rFonts w:ascii="Calibri" w:hAnsi="Calibri" w:cs="Calibri"/>
          <w:noProof/>
          <w:color w:val="000000"/>
          <w:w w:val="202"/>
        </w:rPr>
        <w:t> </w:t>
      </w:r>
      <w:r>
        <w:rPr>
          <w:rFonts w:ascii="Times New Roman" w:hAnsi="Times New Roman" w:cs="Times New Roman"/>
          <w:noProof/>
          <w:color w:val="000000"/>
        </w:rPr>
        <w:t>privilege</w:t>
      </w:r>
      <w:r>
        <w:rPr>
          <w:rFonts w:ascii="Calibri" w:hAnsi="Calibri" w:cs="Calibri"/>
          <w:noProof/>
          <w:color w:val="000000"/>
          <w:w w:val="198"/>
        </w:rPr>
        <w:t> </w:t>
      </w:r>
      <w:r>
        <w:rPr>
          <w:rFonts w:ascii="Times New Roman" w:hAnsi="Times New Roman" w:cs="Times New Roman"/>
          <w:noProof/>
          <w:color w:val="000000"/>
        </w:rPr>
        <w:t>or</w:t>
      </w:r>
      <w:r>
        <w:rPr>
          <w:rFonts w:ascii="Calibri" w:hAnsi="Calibri" w:cs="Calibri"/>
          <w:noProof/>
          <w:color w:val="000000"/>
          <w:w w:val="198"/>
        </w:rPr>
        <w:t> </w:t>
      </w:r>
      <w:r>
        <w:rPr>
          <w:rFonts w:ascii="Times New Roman" w:hAnsi="Times New Roman" w:cs="Times New Roman"/>
          <w:noProof/>
          <w:color w:val="000000"/>
        </w:rPr>
        <w:t>other</w:t>
      </w:r>
      <w:r>
        <w:rPr>
          <w:rFonts w:ascii="Calibri" w:hAnsi="Calibri" w:cs="Calibri"/>
          <w:noProof/>
          <w:color w:val="000000"/>
          <w:w w:val="199"/>
        </w:rPr>
        <w:t> </w:t>
      </w:r>
      <w:r>
        <w:rPr>
          <w:rFonts w:ascii="Times New Roman" w:hAnsi="Times New Roman" w:cs="Times New Roman"/>
          <w:noProof/>
          <w:color w:val="000000"/>
        </w:rPr>
        <w:t>obligation</w:t>
      </w:r>
      <w:r>
        <w:rPr>
          <w:rFonts w:ascii="Calibri" w:hAnsi="Calibri" w:cs="Calibri"/>
          <w:noProof/>
          <w:color w:val="000000"/>
          <w:w w:val="197"/>
        </w:rPr>
        <w:t> </w:t>
      </w:r>
      <w:r>
        <w:rPr>
          <w:rFonts w:ascii="Times New Roman" w:hAnsi="Times New Roman" w:cs="Times New Roman"/>
          <w:noProof/>
          <w:color w:val="000000"/>
        </w:rPr>
        <w:t>or</w:t>
      </w:r>
      <w:r>
        <w:rPr>
          <w:rFonts w:ascii="Calibri" w:hAnsi="Calibri" w:cs="Calibri"/>
          <w:noProof/>
          <w:color w:val="000000"/>
          <w:w w:val="198"/>
        </w:rPr>
        <w:t> </w:t>
      </w:r>
      <w:r>
        <w:rPr>
          <w:rFonts w:ascii="Times New Roman" w:hAnsi="Times New Roman" w:cs="Times New Roman"/>
          <w:noProof/>
          <w:color w:val="000000"/>
        </w:rPr>
        <w:t>benefit</w:t>
      </w:r>
      <w:r>
        <w:rPr>
          <w:rFonts w:ascii="Calibri" w:hAnsi="Calibri" w:cs="Calibri"/>
          <w:noProof/>
          <w:color w:val="000000"/>
          <w:w w:val="199"/>
        </w:rPr>
        <w:t> </w:t>
      </w:r>
      <w:r>
        <w:rPr>
          <w:rFonts w:ascii="Times New Roman" w:hAnsi="Times New Roman" w:cs="Times New Roman"/>
          <w:noProof/>
          <w:color w:val="000000"/>
        </w:rPr>
        <w:t>in</w:t>
      </w:r>
    </w:p>
    <w:p w14:paraId="37C70421" w14:textId="77777777" w:rsidR="00EA147B" w:rsidRDefault="00EA147B" w:rsidP="00EA147B">
      <w:pPr>
        <w:spacing w:after="0" w:line="259" w:lineRule="exact"/>
        <w:ind w:left="782" w:firstLine="91"/>
      </w:pPr>
      <w:r>
        <w:rPr>
          <w:rFonts w:ascii="Times New Roman" w:hAnsi="Times New Roman" w:cs="Times New Roman"/>
          <w:noProof/>
          <w:color w:val="000000"/>
        </w:rPr>
        <w:t>whatsoever</w:t>
      </w:r>
      <w:r>
        <w:rPr>
          <w:rFonts w:ascii="Calibri" w:hAnsi="Calibri" w:cs="Calibri"/>
          <w:noProof/>
          <w:color w:val="000000"/>
          <w:spacing w:val="19"/>
        </w:rPr>
        <w:t> </w:t>
      </w:r>
      <w:r>
        <w:rPr>
          <w:rFonts w:ascii="Times New Roman" w:hAnsi="Times New Roman" w:cs="Times New Roman"/>
          <w:noProof/>
          <w:color w:val="000000"/>
        </w:rPr>
        <w:t>form</w:t>
      </w:r>
      <w:r>
        <w:rPr>
          <w:rFonts w:ascii="Calibri" w:hAnsi="Calibri" w:cs="Calibri"/>
          <w:noProof/>
          <w:color w:val="000000"/>
          <w:spacing w:val="14"/>
        </w:rPr>
        <w:t> </w:t>
      </w:r>
      <w:r>
        <w:rPr>
          <w:rFonts w:ascii="Times New Roman" w:hAnsi="Times New Roman" w:cs="Times New Roman"/>
          <w:noProof/>
          <w:color w:val="000000"/>
          <w:spacing w:val="-1"/>
        </w:rPr>
        <w:t>from,</w:t>
      </w:r>
      <w:r>
        <w:rPr>
          <w:rFonts w:ascii="Calibri" w:hAnsi="Calibri" w:cs="Calibri"/>
          <w:noProof/>
          <w:color w:val="000000"/>
          <w:spacing w:val="18"/>
        </w:rPr>
        <w:t> </w:t>
      </w:r>
      <w:r>
        <w:rPr>
          <w:rFonts w:ascii="Times New Roman" w:hAnsi="Times New Roman" w:cs="Times New Roman"/>
          <w:noProof/>
          <w:color w:val="000000"/>
        </w:rPr>
        <w:t>from</w:t>
      </w:r>
      <w:r>
        <w:rPr>
          <w:rFonts w:ascii="Calibri" w:hAnsi="Calibri" w:cs="Calibri"/>
          <w:noProof/>
          <w:color w:val="000000"/>
          <w:spacing w:val="14"/>
        </w:rPr>
        <w:t> </w:t>
      </w:r>
      <w:r>
        <w:rPr>
          <w:rFonts w:ascii="Times New Roman" w:hAnsi="Times New Roman" w:cs="Times New Roman"/>
          <w:noProof/>
          <w:color w:val="000000"/>
        </w:rPr>
        <w:t>Procuring</w:t>
      </w:r>
      <w:r>
        <w:rPr>
          <w:rFonts w:ascii="Calibri" w:hAnsi="Calibri" w:cs="Calibri"/>
          <w:noProof/>
          <w:color w:val="000000"/>
          <w:spacing w:val="16"/>
        </w:rPr>
        <w:t> </w:t>
      </w:r>
      <w:r>
        <w:rPr>
          <w:rFonts w:ascii="Times New Roman" w:hAnsi="Times New Roman" w:cs="Times New Roman"/>
          <w:noProof/>
          <w:color w:val="000000"/>
          <w:spacing w:val="-1"/>
        </w:rPr>
        <w:t>Agency</w:t>
      </w:r>
      <w:r>
        <w:rPr>
          <w:rFonts w:ascii="Calibri" w:hAnsi="Calibri" w:cs="Calibri"/>
          <w:noProof/>
          <w:color w:val="000000"/>
          <w:spacing w:val="16"/>
        </w:rPr>
        <w:t> </w:t>
      </w:r>
      <w:r>
        <w:rPr>
          <w:rFonts w:ascii="Times New Roman" w:hAnsi="Times New Roman" w:cs="Times New Roman"/>
          <w:noProof/>
          <w:color w:val="000000"/>
        </w:rPr>
        <w:t>(PA)</w:t>
      </w:r>
      <w:r>
        <w:rPr>
          <w:rFonts w:ascii="Calibri" w:hAnsi="Calibri" w:cs="Calibri"/>
          <w:noProof/>
          <w:color w:val="000000"/>
          <w:w w:val="280"/>
        </w:rPr>
        <w:t> </w:t>
      </w:r>
      <w:r>
        <w:rPr>
          <w:rFonts w:ascii="Times New Roman" w:hAnsi="Times New Roman" w:cs="Times New Roman"/>
          <w:noProof/>
          <w:color w:val="000000"/>
        </w:rPr>
        <w:t>except</w:t>
      </w:r>
      <w:r>
        <w:rPr>
          <w:rFonts w:ascii="Calibri" w:hAnsi="Calibri" w:cs="Calibri"/>
          <w:noProof/>
          <w:color w:val="000000"/>
          <w:spacing w:val="17"/>
        </w:rPr>
        <w:t> </w:t>
      </w:r>
      <w:r>
        <w:rPr>
          <w:rFonts w:ascii="Times New Roman" w:hAnsi="Times New Roman" w:cs="Times New Roman"/>
          <w:noProof/>
          <w:color w:val="000000"/>
        </w:rPr>
        <w:t>that</w:t>
      </w:r>
      <w:r>
        <w:rPr>
          <w:rFonts w:ascii="Calibri" w:hAnsi="Calibri" w:cs="Calibri"/>
          <w:noProof/>
          <w:color w:val="000000"/>
          <w:spacing w:val="17"/>
        </w:rPr>
        <w:t> </w:t>
      </w:r>
      <w:r>
        <w:rPr>
          <w:rFonts w:ascii="Times New Roman" w:hAnsi="Times New Roman" w:cs="Times New Roman"/>
          <w:noProof/>
          <w:color w:val="000000"/>
        </w:rPr>
        <w:t>which</w:t>
      </w:r>
      <w:r>
        <w:rPr>
          <w:rFonts w:ascii="Calibri" w:hAnsi="Calibri" w:cs="Calibri"/>
          <w:noProof/>
          <w:color w:val="000000"/>
          <w:spacing w:val="16"/>
        </w:rPr>
        <w:t> </w:t>
      </w:r>
      <w:r>
        <w:rPr>
          <w:rFonts w:ascii="Times New Roman" w:hAnsi="Times New Roman" w:cs="Times New Roman"/>
          <w:noProof/>
          <w:color w:val="000000"/>
        </w:rPr>
        <w:t>has</w:t>
      </w:r>
      <w:r>
        <w:rPr>
          <w:rFonts w:ascii="Calibri" w:hAnsi="Calibri" w:cs="Calibri"/>
          <w:noProof/>
          <w:color w:val="000000"/>
          <w:spacing w:val="16"/>
        </w:rPr>
        <w:t> </w:t>
      </w:r>
      <w:r>
        <w:rPr>
          <w:rFonts w:ascii="Times New Roman" w:hAnsi="Times New Roman" w:cs="Times New Roman"/>
          <w:noProof/>
          <w:color w:val="000000"/>
        </w:rPr>
        <w:t>been</w:t>
      </w:r>
      <w:r>
        <w:rPr>
          <w:rFonts w:ascii="Calibri" w:hAnsi="Calibri" w:cs="Calibri"/>
          <w:noProof/>
          <w:color w:val="000000"/>
          <w:spacing w:val="16"/>
        </w:rPr>
        <w:t> </w:t>
      </w:r>
      <w:r>
        <w:rPr>
          <w:rFonts w:ascii="Times New Roman" w:hAnsi="Times New Roman" w:cs="Times New Roman"/>
          <w:noProof/>
          <w:color w:val="000000"/>
        </w:rPr>
        <w:t>expressly</w:t>
      </w:r>
    </w:p>
    <w:p w14:paraId="68F629A5" w14:textId="77777777" w:rsidR="00EA147B" w:rsidRDefault="00EA147B" w:rsidP="00EA147B">
      <w:pPr>
        <w:spacing w:after="0" w:line="259" w:lineRule="exact"/>
        <w:ind w:left="782" w:firstLine="91"/>
      </w:pPr>
      <w:r>
        <w:rPr>
          <w:rFonts w:ascii="Times New Roman" w:hAnsi="Times New Roman" w:cs="Times New Roman"/>
          <w:noProof/>
          <w:color w:val="000000"/>
        </w:rPr>
        <w:t>declared</w:t>
      </w:r>
      <w:r>
        <w:rPr>
          <w:rFonts w:ascii="Calibri" w:hAnsi="Calibri" w:cs="Calibri"/>
          <w:noProof/>
          <w:color w:val="000000"/>
          <w:spacing w:val="4"/>
        </w:rPr>
        <w:t> </w:t>
      </w:r>
      <w:r>
        <w:rPr>
          <w:rFonts w:ascii="Times New Roman" w:hAnsi="Times New Roman" w:cs="Times New Roman"/>
          <w:noProof/>
          <w:color w:val="000000"/>
        </w:rPr>
        <w:t>pursuant</w:t>
      </w:r>
      <w:r>
        <w:rPr>
          <w:rFonts w:ascii="Calibri" w:hAnsi="Calibri" w:cs="Calibri"/>
          <w:noProof/>
          <w:color w:val="000000"/>
          <w:spacing w:val="5"/>
        </w:rPr>
        <w:t> </w:t>
      </w:r>
      <w:r>
        <w:rPr>
          <w:rFonts w:ascii="Times New Roman" w:hAnsi="Times New Roman" w:cs="Times New Roman"/>
          <w:noProof/>
          <w:color w:val="000000"/>
        </w:rPr>
        <w:t>hereto.</w:t>
      </w:r>
    </w:p>
    <w:p w14:paraId="46A89FF8" w14:textId="77777777" w:rsidR="00EA147B" w:rsidRDefault="00EA147B" w:rsidP="00EA147B">
      <w:pPr>
        <w:spacing w:after="0" w:line="240" w:lineRule="exact"/>
        <w:ind w:left="782" w:firstLine="91"/>
      </w:pPr>
    </w:p>
    <w:p w14:paraId="4E0DBEB1" w14:textId="77777777" w:rsidR="00EA147B" w:rsidRDefault="00EA147B" w:rsidP="00EA147B">
      <w:pPr>
        <w:spacing w:after="0" w:line="278" w:lineRule="exact"/>
        <w:ind w:left="782"/>
      </w:pPr>
      <w:r>
        <w:rPr>
          <w:rFonts w:ascii="Times New Roman" w:hAnsi="Times New Roman" w:cs="Times New Roman"/>
          <w:noProof/>
          <w:color w:val="000000"/>
          <w:spacing w:val="-1"/>
        </w:rPr>
        <w:t>[name</w:t>
      </w:r>
      <w:r>
        <w:rPr>
          <w:rFonts w:ascii="Calibri" w:hAnsi="Calibri" w:cs="Calibri"/>
          <w:noProof/>
          <w:color w:val="000000"/>
          <w:spacing w:val="23"/>
        </w:rPr>
        <w:t> </w:t>
      </w:r>
      <w:r>
        <w:rPr>
          <w:rFonts w:ascii="Times New Roman" w:hAnsi="Times New Roman" w:cs="Times New Roman"/>
          <w:noProof/>
          <w:color w:val="000000"/>
        </w:rPr>
        <w:t>of</w:t>
      </w:r>
      <w:r>
        <w:rPr>
          <w:rFonts w:ascii="Calibri" w:hAnsi="Calibri" w:cs="Calibri"/>
          <w:noProof/>
          <w:color w:val="000000"/>
          <w:spacing w:val="24"/>
        </w:rPr>
        <w:t> </w:t>
      </w:r>
      <w:r>
        <w:rPr>
          <w:rFonts w:ascii="Times New Roman" w:hAnsi="Times New Roman" w:cs="Times New Roman"/>
          <w:noProof/>
          <w:color w:val="000000"/>
        </w:rPr>
        <w:t>Contractor]</w:t>
      </w:r>
      <w:r>
        <w:rPr>
          <w:rFonts w:ascii="Calibri" w:hAnsi="Calibri" w:cs="Calibri"/>
          <w:noProof/>
          <w:color w:val="000000"/>
          <w:spacing w:val="24"/>
        </w:rPr>
        <w:t> </w:t>
      </w:r>
      <w:r>
        <w:rPr>
          <w:rFonts w:ascii="Times New Roman" w:hAnsi="Times New Roman" w:cs="Times New Roman"/>
          <w:noProof/>
          <w:color w:val="000000"/>
        </w:rPr>
        <w:t>accepts</w:t>
      </w:r>
      <w:r>
        <w:rPr>
          <w:rFonts w:ascii="Calibri" w:hAnsi="Calibri" w:cs="Calibri"/>
          <w:noProof/>
          <w:color w:val="000000"/>
          <w:spacing w:val="23"/>
        </w:rPr>
        <w:t> </w:t>
      </w:r>
      <w:r>
        <w:rPr>
          <w:rFonts w:ascii="Times New Roman" w:hAnsi="Times New Roman" w:cs="Times New Roman"/>
          <w:noProof/>
          <w:color w:val="000000"/>
        </w:rPr>
        <w:t>full</w:t>
      </w:r>
      <w:r>
        <w:rPr>
          <w:rFonts w:ascii="Calibri" w:hAnsi="Calibri" w:cs="Calibri"/>
          <w:noProof/>
          <w:color w:val="000000"/>
          <w:spacing w:val="24"/>
        </w:rPr>
        <w:t> </w:t>
      </w:r>
      <w:r>
        <w:rPr>
          <w:rFonts w:ascii="Times New Roman" w:hAnsi="Times New Roman" w:cs="Times New Roman"/>
          <w:noProof/>
          <w:color w:val="000000"/>
        </w:rPr>
        <w:t>responsibility</w:t>
      </w:r>
      <w:r>
        <w:rPr>
          <w:rFonts w:ascii="Calibri" w:hAnsi="Calibri" w:cs="Calibri"/>
          <w:noProof/>
          <w:color w:val="000000"/>
          <w:spacing w:val="21"/>
        </w:rPr>
        <w:t> </w:t>
      </w:r>
      <w:r>
        <w:rPr>
          <w:rFonts w:ascii="Times New Roman" w:hAnsi="Times New Roman" w:cs="Times New Roman"/>
          <w:noProof/>
          <w:color w:val="000000"/>
        </w:rPr>
        <w:t>and</w:t>
      </w:r>
      <w:r>
        <w:rPr>
          <w:rFonts w:ascii="Calibri" w:hAnsi="Calibri" w:cs="Calibri"/>
          <w:noProof/>
          <w:color w:val="000000"/>
          <w:spacing w:val="23"/>
        </w:rPr>
        <w:t> </w:t>
      </w:r>
      <w:r>
        <w:rPr>
          <w:rFonts w:ascii="Times New Roman" w:hAnsi="Times New Roman" w:cs="Times New Roman"/>
          <w:noProof/>
          <w:color w:val="000000"/>
        </w:rPr>
        <w:t>strict</w:t>
      </w:r>
      <w:r>
        <w:rPr>
          <w:rFonts w:ascii="Calibri" w:hAnsi="Calibri" w:cs="Calibri"/>
          <w:noProof/>
          <w:color w:val="000000"/>
          <w:spacing w:val="24"/>
        </w:rPr>
        <w:t> </w:t>
      </w:r>
      <w:r>
        <w:rPr>
          <w:rFonts w:ascii="Times New Roman" w:hAnsi="Times New Roman" w:cs="Times New Roman"/>
          <w:noProof/>
          <w:color w:val="000000"/>
        </w:rPr>
        <w:t>liability</w:t>
      </w:r>
      <w:r>
        <w:rPr>
          <w:rFonts w:ascii="Calibri" w:hAnsi="Calibri" w:cs="Calibri"/>
          <w:noProof/>
          <w:color w:val="000000"/>
          <w:spacing w:val="21"/>
        </w:rPr>
        <w:t> </w:t>
      </w:r>
      <w:r>
        <w:rPr>
          <w:rFonts w:ascii="Times New Roman" w:hAnsi="Times New Roman" w:cs="Times New Roman"/>
          <w:noProof/>
          <w:color w:val="000000"/>
        </w:rPr>
        <w:t>that</w:t>
      </w:r>
      <w:r>
        <w:rPr>
          <w:rFonts w:ascii="Calibri" w:hAnsi="Calibri" w:cs="Calibri"/>
          <w:noProof/>
          <w:color w:val="000000"/>
          <w:spacing w:val="24"/>
        </w:rPr>
        <w:t> </w:t>
      </w:r>
      <w:r>
        <w:rPr>
          <w:rFonts w:ascii="Times New Roman" w:hAnsi="Times New Roman" w:cs="Times New Roman"/>
          <w:noProof/>
          <w:color w:val="000000"/>
        </w:rPr>
        <w:t>it</w:t>
      </w:r>
      <w:r>
        <w:rPr>
          <w:rFonts w:ascii="Calibri" w:hAnsi="Calibri" w:cs="Calibri"/>
          <w:noProof/>
          <w:color w:val="000000"/>
          <w:spacing w:val="21"/>
        </w:rPr>
        <w:t> </w:t>
      </w:r>
      <w:r>
        <w:rPr>
          <w:rFonts w:ascii="Times New Roman" w:hAnsi="Times New Roman" w:cs="Times New Roman"/>
          <w:noProof/>
          <w:color w:val="000000"/>
        </w:rPr>
        <w:t>has</w:t>
      </w:r>
      <w:r>
        <w:rPr>
          <w:rFonts w:ascii="Calibri" w:hAnsi="Calibri" w:cs="Calibri"/>
          <w:noProof/>
          <w:color w:val="000000"/>
          <w:w w:val="167"/>
        </w:rPr>
        <w:t> </w:t>
      </w:r>
      <w:r>
        <w:rPr>
          <w:rFonts w:ascii="Times New Roman" w:hAnsi="Times New Roman" w:cs="Times New Roman"/>
          <w:noProof/>
          <w:color w:val="000000"/>
          <w:spacing w:val="-1"/>
        </w:rPr>
        <w:t>made</w:t>
      </w:r>
      <w:r>
        <w:rPr>
          <w:rFonts w:ascii="Calibri" w:hAnsi="Calibri" w:cs="Calibri"/>
          <w:noProof/>
          <w:color w:val="000000"/>
          <w:spacing w:val="21"/>
        </w:rPr>
        <w:t> </w:t>
      </w:r>
      <w:r>
        <w:rPr>
          <w:rFonts w:ascii="Times New Roman" w:hAnsi="Times New Roman" w:cs="Times New Roman"/>
          <w:noProof/>
          <w:color w:val="000000"/>
        </w:rPr>
        <w:t>and</w:t>
      </w:r>
      <w:r>
        <w:rPr>
          <w:rFonts w:ascii="Calibri" w:hAnsi="Calibri" w:cs="Calibri"/>
          <w:noProof/>
          <w:color w:val="000000"/>
          <w:spacing w:val="21"/>
        </w:rPr>
        <w:t> </w:t>
      </w:r>
      <w:r>
        <w:rPr>
          <w:rFonts w:ascii="Times New Roman" w:hAnsi="Times New Roman" w:cs="Times New Roman"/>
          <w:noProof/>
          <w:color w:val="000000"/>
        </w:rPr>
        <w:t>will</w:t>
      </w:r>
    </w:p>
    <w:p w14:paraId="00595EBA" w14:textId="77777777" w:rsidR="00EA147B" w:rsidRDefault="00EA147B" w:rsidP="00EA147B">
      <w:pPr>
        <w:spacing w:after="0" w:line="259" w:lineRule="exact"/>
        <w:ind w:left="782"/>
      </w:pPr>
      <w:r>
        <w:rPr>
          <w:rFonts w:ascii="Times New Roman" w:hAnsi="Times New Roman" w:cs="Times New Roman"/>
          <w:noProof/>
          <w:color w:val="000000"/>
          <w:spacing w:val="-2"/>
        </w:rPr>
        <w:t>make</w:t>
      </w:r>
      <w:r>
        <w:rPr>
          <w:rFonts w:ascii="Calibri" w:hAnsi="Calibri" w:cs="Calibri"/>
          <w:noProof/>
          <w:color w:val="000000"/>
          <w:w w:val="178"/>
        </w:rPr>
        <w:t> </w:t>
      </w:r>
      <w:r>
        <w:rPr>
          <w:rFonts w:ascii="Times New Roman" w:hAnsi="Times New Roman" w:cs="Times New Roman"/>
          <w:noProof/>
          <w:color w:val="000000"/>
        </w:rPr>
        <w:t>full</w:t>
      </w:r>
      <w:r>
        <w:rPr>
          <w:rFonts w:ascii="Calibri" w:hAnsi="Calibri" w:cs="Calibri"/>
          <w:noProof/>
          <w:color w:val="000000"/>
          <w:w w:val="179"/>
        </w:rPr>
        <w:t> </w:t>
      </w:r>
      <w:r>
        <w:rPr>
          <w:rFonts w:ascii="Times New Roman" w:hAnsi="Times New Roman" w:cs="Times New Roman"/>
          <w:noProof/>
          <w:color w:val="000000"/>
        </w:rPr>
        <w:t>disclosure</w:t>
      </w:r>
      <w:r>
        <w:rPr>
          <w:rFonts w:ascii="Calibri" w:hAnsi="Calibri" w:cs="Calibri"/>
          <w:noProof/>
          <w:color w:val="000000"/>
          <w:w w:val="178"/>
        </w:rPr>
        <w:t> </w:t>
      </w:r>
      <w:r>
        <w:rPr>
          <w:rFonts w:ascii="Times New Roman" w:hAnsi="Times New Roman" w:cs="Times New Roman"/>
          <w:noProof/>
          <w:color w:val="000000"/>
        </w:rPr>
        <w:t>of</w:t>
      </w:r>
      <w:r>
        <w:rPr>
          <w:rFonts w:ascii="Calibri" w:hAnsi="Calibri" w:cs="Calibri"/>
          <w:noProof/>
          <w:color w:val="000000"/>
          <w:w w:val="179"/>
        </w:rPr>
        <w:t> </w:t>
      </w:r>
      <w:r>
        <w:rPr>
          <w:rFonts w:ascii="Times New Roman" w:hAnsi="Times New Roman" w:cs="Times New Roman"/>
          <w:noProof/>
          <w:color w:val="000000"/>
        </w:rPr>
        <w:t>all</w:t>
      </w:r>
      <w:r>
        <w:rPr>
          <w:rFonts w:ascii="Calibri" w:hAnsi="Calibri" w:cs="Calibri"/>
          <w:noProof/>
          <w:color w:val="000000"/>
          <w:w w:val="179"/>
        </w:rPr>
        <w:t> </w:t>
      </w:r>
      <w:r>
        <w:rPr>
          <w:rFonts w:ascii="Times New Roman" w:hAnsi="Times New Roman" w:cs="Times New Roman"/>
          <w:noProof/>
          <w:color w:val="000000"/>
        </w:rPr>
        <w:t>agreements</w:t>
      </w:r>
      <w:r>
        <w:rPr>
          <w:rFonts w:ascii="Calibri" w:hAnsi="Calibri" w:cs="Calibri"/>
          <w:noProof/>
          <w:color w:val="000000"/>
          <w:w w:val="178"/>
        </w:rPr>
        <w:t> </w:t>
      </w:r>
      <w:r>
        <w:rPr>
          <w:rFonts w:ascii="Times New Roman" w:hAnsi="Times New Roman" w:cs="Times New Roman"/>
          <w:noProof/>
          <w:color w:val="000000"/>
        </w:rPr>
        <w:t>and</w:t>
      </w:r>
      <w:r>
        <w:rPr>
          <w:rFonts w:ascii="Calibri" w:hAnsi="Calibri" w:cs="Calibri"/>
          <w:noProof/>
          <w:color w:val="000000"/>
          <w:w w:val="178"/>
        </w:rPr>
        <w:t> </w:t>
      </w:r>
      <w:r>
        <w:rPr>
          <w:rFonts w:ascii="Times New Roman" w:hAnsi="Times New Roman" w:cs="Times New Roman"/>
          <w:noProof/>
          <w:color w:val="000000"/>
        </w:rPr>
        <w:t>arrangements</w:t>
      </w:r>
      <w:r>
        <w:rPr>
          <w:rFonts w:ascii="Calibri" w:hAnsi="Calibri" w:cs="Calibri"/>
          <w:noProof/>
          <w:color w:val="000000"/>
          <w:w w:val="178"/>
        </w:rPr>
        <w:t> </w:t>
      </w:r>
      <w:r>
        <w:rPr>
          <w:rFonts w:ascii="Times New Roman" w:hAnsi="Times New Roman" w:cs="Times New Roman"/>
          <w:noProof/>
          <w:color w:val="000000"/>
        </w:rPr>
        <w:t>with</w:t>
      </w:r>
      <w:r>
        <w:rPr>
          <w:rFonts w:ascii="Calibri" w:hAnsi="Calibri" w:cs="Calibri"/>
          <w:noProof/>
          <w:color w:val="000000"/>
          <w:w w:val="178"/>
        </w:rPr>
        <w:t> </w:t>
      </w:r>
      <w:r>
        <w:rPr>
          <w:rFonts w:ascii="Times New Roman" w:hAnsi="Times New Roman" w:cs="Times New Roman"/>
          <w:noProof/>
          <w:color w:val="000000"/>
        </w:rPr>
        <w:t>all</w:t>
      </w:r>
      <w:r>
        <w:rPr>
          <w:rFonts w:ascii="Calibri" w:hAnsi="Calibri" w:cs="Calibri"/>
          <w:noProof/>
          <w:color w:val="000000"/>
          <w:w w:val="179"/>
        </w:rPr>
        <w:t> </w:t>
      </w:r>
      <w:r>
        <w:rPr>
          <w:rFonts w:ascii="Times New Roman" w:hAnsi="Times New Roman" w:cs="Times New Roman"/>
          <w:noProof/>
          <w:color w:val="000000"/>
        </w:rPr>
        <w:t>persons</w:t>
      </w:r>
      <w:r>
        <w:rPr>
          <w:rFonts w:ascii="Calibri" w:hAnsi="Calibri" w:cs="Calibri"/>
          <w:noProof/>
          <w:color w:val="000000"/>
          <w:w w:val="179"/>
        </w:rPr>
        <w:t> </w:t>
      </w:r>
      <w:r>
        <w:rPr>
          <w:rFonts w:ascii="Times New Roman" w:hAnsi="Times New Roman" w:cs="Times New Roman"/>
          <w:noProof/>
          <w:color w:val="000000"/>
        </w:rPr>
        <w:t>in</w:t>
      </w:r>
      <w:r>
        <w:rPr>
          <w:rFonts w:ascii="Calibri" w:hAnsi="Calibri" w:cs="Calibri"/>
          <w:noProof/>
          <w:color w:val="000000"/>
          <w:w w:val="178"/>
        </w:rPr>
        <w:t> </w:t>
      </w:r>
      <w:r>
        <w:rPr>
          <w:rFonts w:ascii="Times New Roman" w:hAnsi="Times New Roman" w:cs="Times New Roman"/>
          <w:noProof/>
          <w:color w:val="000000"/>
        </w:rPr>
        <w:t>respect</w:t>
      </w:r>
      <w:r>
        <w:rPr>
          <w:rFonts w:ascii="Calibri" w:hAnsi="Calibri" w:cs="Calibri"/>
          <w:noProof/>
          <w:color w:val="000000"/>
          <w:w w:val="179"/>
        </w:rPr>
        <w:t> </w:t>
      </w:r>
      <w:r>
        <w:rPr>
          <w:rFonts w:ascii="Times New Roman" w:hAnsi="Times New Roman" w:cs="Times New Roman"/>
          <w:noProof/>
          <w:color w:val="000000"/>
        </w:rPr>
        <w:t>of</w:t>
      </w:r>
      <w:r>
        <w:rPr>
          <w:rFonts w:ascii="Calibri" w:hAnsi="Calibri" w:cs="Calibri"/>
          <w:noProof/>
          <w:color w:val="000000"/>
          <w:w w:val="179"/>
        </w:rPr>
        <w:t> </w:t>
      </w:r>
      <w:r>
        <w:rPr>
          <w:rFonts w:ascii="Times New Roman" w:hAnsi="Times New Roman" w:cs="Times New Roman"/>
          <w:noProof/>
          <w:color w:val="000000"/>
        </w:rPr>
        <w:t>or</w:t>
      </w:r>
    </w:p>
    <w:p w14:paraId="7F93B18D" w14:textId="77777777" w:rsidR="00EA147B" w:rsidRDefault="00EA147B" w:rsidP="00EA147B">
      <w:pPr>
        <w:spacing w:after="0" w:line="260" w:lineRule="exact"/>
        <w:ind w:left="782"/>
      </w:pPr>
      <w:r>
        <w:rPr>
          <w:rFonts w:ascii="Times New Roman" w:hAnsi="Times New Roman" w:cs="Times New Roman"/>
          <w:noProof/>
          <w:color w:val="000000"/>
        </w:rPr>
        <w:t>related</w:t>
      </w:r>
      <w:r>
        <w:rPr>
          <w:rFonts w:ascii="Calibri" w:hAnsi="Calibri" w:cs="Calibri"/>
          <w:noProof/>
          <w:color w:val="000000"/>
          <w:spacing w:val="14"/>
        </w:rPr>
        <w:t> </w:t>
      </w:r>
      <w:r>
        <w:rPr>
          <w:rFonts w:ascii="Times New Roman" w:hAnsi="Times New Roman" w:cs="Times New Roman"/>
          <w:noProof/>
          <w:color w:val="000000"/>
        </w:rPr>
        <w:t>to</w:t>
      </w:r>
      <w:r>
        <w:rPr>
          <w:rFonts w:ascii="Calibri" w:hAnsi="Calibri" w:cs="Calibri"/>
          <w:noProof/>
          <w:color w:val="000000"/>
          <w:spacing w:val="13"/>
        </w:rPr>
        <w:t> </w:t>
      </w:r>
      <w:r>
        <w:rPr>
          <w:rFonts w:ascii="Times New Roman" w:hAnsi="Times New Roman" w:cs="Times New Roman"/>
          <w:noProof/>
          <w:color w:val="000000"/>
        </w:rPr>
        <w:t>the</w:t>
      </w:r>
      <w:r>
        <w:rPr>
          <w:rFonts w:ascii="Calibri" w:hAnsi="Calibri" w:cs="Calibri"/>
          <w:noProof/>
          <w:color w:val="000000"/>
          <w:spacing w:val="14"/>
        </w:rPr>
        <w:t> </w:t>
      </w:r>
      <w:r>
        <w:rPr>
          <w:rFonts w:ascii="Times New Roman" w:hAnsi="Times New Roman" w:cs="Times New Roman"/>
          <w:noProof/>
          <w:color w:val="000000"/>
        </w:rPr>
        <w:t>transaction</w:t>
      </w:r>
      <w:r>
        <w:rPr>
          <w:rFonts w:ascii="Calibri" w:hAnsi="Calibri" w:cs="Calibri"/>
          <w:noProof/>
          <w:color w:val="000000"/>
          <w:spacing w:val="13"/>
        </w:rPr>
        <w:t> </w:t>
      </w:r>
      <w:r>
        <w:rPr>
          <w:rFonts w:ascii="Times New Roman" w:hAnsi="Times New Roman" w:cs="Times New Roman"/>
          <w:noProof/>
          <w:color w:val="000000"/>
        </w:rPr>
        <w:t>with</w:t>
      </w:r>
      <w:r>
        <w:rPr>
          <w:rFonts w:ascii="Calibri" w:hAnsi="Calibri" w:cs="Calibri"/>
          <w:noProof/>
          <w:color w:val="000000"/>
          <w:spacing w:val="13"/>
        </w:rPr>
        <w:t> </w:t>
      </w:r>
      <w:r>
        <w:rPr>
          <w:rFonts w:ascii="Times New Roman" w:hAnsi="Times New Roman" w:cs="Times New Roman"/>
          <w:noProof/>
          <w:color w:val="000000"/>
        </w:rPr>
        <w:t>PA</w:t>
      </w:r>
      <w:r>
        <w:rPr>
          <w:rFonts w:ascii="Calibri" w:hAnsi="Calibri" w:cs="Calibri"/>
          <w:noProof/>
          <w:color w:val="000000"/>
          <w:spacing w:val="12"/>
        </w:rPr>
        <w:t> </w:t>
      </w:r>
      <w:r>
        <w:rPr>
          <w:rFonts w:ascii="Times New Roman" w:hAnsi="Times New Roman" w:cs="Times New Roman"/>
          <w:noProof/>
          <w:color w:val="000000"/>
        </w:rPr>
        <w:t>and</w:t>
      </w:r>
      <w:r>
        <w:rPr>
          <w:rFonts w:ascii="Calibri" w:hAnsi="Calibri" w:cs="Calibri"/>
          <w:noProof/>
          <w:color w:val="000000"/>
          <w:spacing w:val="14"/>
        </w:rPr>
        <w:t> </w:t>
      </w:r>
      <w:r>
        <w:rPr>
          <w:rFonts w:ascii="Times New Roman" w:hAnsi="Times New Roman" w:cs="Times New Roman"/>
          <w:noProof/>
          <w:color w:val="000000"/>
        </w:rPr>
        <w:t>has</w:t>
      </w:r>
      <w:r>
        <w:rPr>
          <w:rFonts w:ascii="Calibri" w:hAnsi="Calibri" w:cs="Calibri"/>
          <w:noProof/>
          <w:color w:val="000000"/>
          <w:spacing w:val="14"/>
        </w:rPr>
        <w:t> </w:t>
      </w:r>
      <w:r>
        <w:rPr>
          <w:rFonts w:ascii="Times New Roman" w:hAnsi="Times New Roman" w:cs="Times New Roman"/>
          <w:noProof/>
          <w:color w:val="000000"/>
        </w:rPr>
        <w:t>not</w:t>
      </w:r>
      <w:r>
        <w:rPr>
          <w:rFonts w:ascii="Calibri" w:hAnsi="Calibri" w:cs="Calibri"/>
          <w:noProof/>
          <w:color w:val="000000"/>
          <w:spacing w:val="14"/>
        </w:rPr>
        <w:t> </w:t>
      </w:r>
      <w:r>
        <w:rPr>
          <w:rFonts w:ascii="Times New Roman" w:hAnsi="Times New Roman" w:cs="Times New Roman"/>
          <w:noProof/>
          <w:color w:val="000000"/>
        </w:rPr>
        <w:t>taken</w:t>
      </w:r>
      <w:r>
        <w:rPr>
          <w:rFonts w:ascii="Calibri" w:hAnsi="Calibri" w:cs="Calibri"/>
          <w:noProof/>
          <w:color w:val="000000"/>
          <w:spacing w:val="14"/>
        </w:rPr>
        <w:t> </w:t>
      </w:r>
      <w:r>
        <w:rPr>
          <w:rFonts w:ascii="Times New Roman" w:hAnsi="Times New Roman" w:cs="Times New Roman"/>
          <w:noProof/>
          <w:color w:val="000000"/>
        </w:rPr>
        <w:t>any</w:t>
      </w:r>
      <w:r>
        <w:rPr>
          <w:rFonts w:ascii="Calibri" w:hAnsi="Calibri" w:cs="Calibri"/>
          <w:noProof/>
          <w:color w:val="000000"/>
          <w:spacing w:val="11"/>
        </w:rPr>
        <w:t> </w:t>
      </w:r>
      <w:r>
        <w:rPr>
          <w:rFonts w:ascii="Times New Roman" w:hAnsi="Times New Roman" w:cs="Times New Roman"/>
          <w:noProof/>
          <w:color w:val="000000"/>
        </w:rPr>
        <w:t>action</w:t>
      </w:r>
      <w:r>
        <w:rPr>
          <w:rFonts w:ascii="Calibri" w:hAnsi="Calibri" w:cs="Calibri"/>
          <w:noProof/>
          <w:color w:val="000000"/>
          <w:spacing w:val="13"/>
        </w:rPr>
        <w:t> </w:t>
      </w:r>
      <w:r>
        <w:rPr>
          <w:rFonts w:ascii="Times New Roman" w:hAnsi="Times New Roman" w:cs="Times New Roman"/>
          <w:noProof/>
          <w:color w:val="000000"/>
        </w:rPr>
        <w:t>or</w:t>
      </w:r>
      <w:r>
        <w:rPr>
          <w:rFonts w:ascii="Calibri" w:hAnsi="Calibri" w:cs="Calibri"/>
          <w:noProof/>
          <w:color w:val="000000"/>
          <w:spacing w:val="14"/>
        </w:rPr>
        <w:t> </w:t>
      </w:r>
      <w:r>
        <w:rPr>
          <w:rFonts w:ascii="Times New Roman" w:hAnsi="Times New Roman" w:cs="Times New Roman"/>
          <w:noProof/>
          <w:color w:val="000000"/>
        </w:rPr>
        <w:t>will</w:t>
      </w:r>
      <w:r>
        <w:rPr>
          <w:rFonts w:ascii="Calibri" w:hAnsi="Calibri" w:cs="Calibri"/>
          <w:noProof/>
          <w:color w:val="000000"/>
          <w:spacing w:val="14"/>
        </w:rPr>
        <w:t> </w:t>
      </w:r>
      <w:r>
        <w:rPr>
          <w:rFonts w:ascii="Times New Roman" w:hAnsi="Times New Roman" w:cs="Times New Roman"/>
          <w:noProof/>
          <w:color w:val="000000"/>
        </w:rPr>
        <w:t>not</w:t>
      </w:r>
      <w:r>
        <w:rPr>
          <w:rFonts w:ascii="Calibri" w:hAnsi="Calibri" w:cs="Calibri"/>
          <w:noProof/>
          <w:color w:val="000000"/>
          <w:spacing w:val="14"/>
        </w:rPr>
        <w:t> </w:t>
      </w:r>
      <w:r>
        <w:rPr>
          <w:rFonts w:ascii="Times New Roman" w:hAnsi="Times New Roman" w:cs="Times New Roman"/>
          <w:noProof/>
          <w:color w:val="000000"/>
        </w:rPr>
        <w:t>take</w:t>
      </w:r>
      <w:r>
        <w:rPr>
          <w:rFonts w:ascii="Calibri" w:hAnsi="Calibri" w:cs="Calibri"/>
          <w:noProof/>
          <w:color w:val="000000"/>
          <w:spacing w:val="14"/>
        </w:rPr>
        <w:t> </w:t>
      </w:r>
      <w:r>
        <w:rPr>
          <w:rFonts w:ascii="Times New Roman" w:hAnsi="Times New Roman" w:cs="Times New Roman"/>
          <w:noProof/>
          <w:color w:val="000000"/>
        </w:rPr>
        <w:t>any</w:t>
      </w:r>
      <w:r>
        <w:rPr>
          <w:rFonts w:ascii="Calibri" w:hAnsi="Calibri" w:cs="Calibri"/>
          <w:noProof/>
          <w:color w:val="000000"/>
          <w:spacing w:val="11"/>
        </w:rPr>
        <w:t> </w:t>
      </w:r>
      <w:r>
        <w:rPr>
          <w:rFonts w:ascii="Times New Roman" w:hAnsi="Times New Roman" w:cs="Times New Roman"/>
          <w:noProof/>
          <w:color w:val="000000"/>
        </w:rPr>
        <w:t>action</w:t>
      </w:r>
      <w:r>
        <w:rPr>
          <w:rFonts w:ascii="Calibri" w:hAnsi="Calibri" w:cs="Calibri"/>
          <w:noProof/>
          <w:color w:val="000000"/>
          <w:spacing w:val="11"/>
        </w:rPr>
        <w:t> </w:t>
      </w:r>
      <w:r>
        <w:rPr>
          <w:rFonts w:ascii="Times New Roman" w:hAnsi="Times New Roman" w:cs="Times New Roman"/>
          <w:noProof/>
          <w:color w:val="000000"/>
        </w:rPr>
        <w:t>to</w:t>
      </w:r>
    </w:p>
    <w:p w14:paraId="600F5FF7" w14:textId="77777777" w:rsidR="00EA147B" w:rsidRDefault="00EA147B" w:rsidP="00EA147B">
      <w:pPr>
        <w:spacing w:after="0" w:line="259" w:lineRule="exact"/>
        <w:ind w:left="782"/>
      </w:pPr>
      <w:r>
        <w:rPr>
          <w:rFonts w:ascii="Times New Roman" w:hAnsi="Times New Roman" w:cs="Times New Roman"/>
          <w:noProof/>
          <w:color w:val="000000"/>
          <w:spacing w:val="-1"/>
        </w:rPr>
        <w:t>circumvent</w:t>
      </w:r>
      <w:r>
        <w:rPr>
          <w:rFonts w:ascii="Calibri" w:hAnsi="Calibri" w:cs="Calibri"/>
          <w:noProof/>
          <w:color w:val="000000"/>
          <w:spacing w:val="5"/>
        </w:rPr>
        <w:t> </w:t>
      </w:r>
      <w:r>
        <w:rPr>
          <w:rFonts w:ascii="Times New Roman" w:hAnsi="Times New Roman" w:cs="Times New Roman"/>
          <w:noProof/>
          <w:color w:val="000000"/>
        </w:rPr>
        <w:t>the</w:t>
      </w:r>
      <w:r>
        <w:rPr>
          <w:rFonts w:ascii="Calibri" w:hAnsi="Calibri" w:cs="Calibri"/>
          <w:noProof/>
          <w:color w:val="000000"/>
          <w:spacing w:val="4"/>
        </w:rPr>
        <w:t> </w:t>
      </w:r>
      <w:r>
        <w:rPr>
          <w:rFonts w:ascii="Times New Roman" w:hAnsi="Times New Roman" w:cs="Times New Roman"/>
          <w:noProof/>
          <w:color w:val="000000"/>
          <w:spacing w:val="-1"/>
        </w:rPr>
        <w:t>above</w:t>
      </w:r>
      <w:r>
        <w:rPr>
          <w:rFonts w:ascii="Calibri" w:hAnsi="Calibri" w:cs="Calibri"/>
          <w:noProof/>
          <w:color w:val="000000"/>
          <w:spacing w:val="4"/>
        </w:rPr>
        <w:t> </w:t>
      </w:r>
      <w:r>
        <w:rPr>
          <w:rFonts w:ascii="Times New Roman" w:hAnsi="Times New Roman" w:cs="Times New Roman"/>
          <w:noProof/>
          <w:color w:val="000000"/>
        </w:rPr>
        <w:t>declaration,</w:t>
      </w:r>
      <w:r>
        <w:rPr>
          <w:rFonts w:ascii="Calibri" w:hAnsi="Calibri" w:cs="Calibri"/>
          <w:noProof/>
          <w:color w:val="000000"/>
          <w:spacing w:val="4"/>
        </w:rPr>
        <w:t> </w:t>
      </w:r>
      <w:r>
        <w:rPr>
          <w:rFonts w:ascii="Times New Roman" w:hAnsi="Times New Roman" w:cs="Times New Roman"/>
          <w:noProof/>
          <w:color w:val="000000"/>
        </w:rPr>
        <w:t>representation</w:t>
      </w:r>
      <w:r>
        <w:rPr>
          <w:rFonts w:ascii="Calibri" w:hAnsi="Calibri" w:cs="Calibri"/>
          <w:noProof/>
          <w:color w:val="000000"/>
          <w:spacing w:val="4"/>
        </w:rPr>
        <w:t> </w:t>
      </w:r>
      <w:r>
        <w:rPr>
          <w:rFonts w:ascii="Times New Roman" w:hAnsi="Times New Roman" w:cs="Times New Roman"/>
          <w:noProof/>
          <w:color w:val="000000"/>
        </w:rPr>
        <w:t>or</w:t>
      </w:r>
      <w:r>
        <w:rPr>
          <w:rFonts w:ascii="Calibri" w:hAnsi="Calibri" w:cs="Calibri"/>
          <w:noProof/>
          <w:color w:val="000000"/>
          <w:spacing w:val="5"/>
        </w:rPr>
        <w:t> </w:t>
      </w:r>
      <w:r>
        <w:rPr>
          <w:rFonts w:ascii="Times New Roman" w:hAnsi="Times New Roman" w:cs="Times New Roman"/>
          <w:noProof/>
          <w:color w:val="000000"/>
        </w:rPr>
        <w:t>warranty.</w:t>
      </w:r>
    </w:p>
    <w:p w14:paraId="48E1649E" w14:textId="77777777" w:rsidR="00EA147B" w:rsidRDefault="00EA147B" w:rsidP="00EA147B">
      <w:pPr>
        <w:spacing w:after="0" w:line="240" w:lineRule="exact"/>
        <w:ind w:left="782"/>
      </w:pPr>
    </w:p>
    <w:p w14:paraId="09DDCBBB" w14:textId="77777777" w:rsidR="00EA147B" w:rsidRDefault="00EA147B" w:rsidP="00EA147B">
      <w:pPr>
        <w:spacing w:after="0" w:line="278" w:lineRule="exact"/>
        <w:ind w:left="782"/>
      </w:pPr>
      <w:r>
        <w:rPr>
          <w:rFonts w:ascii="Times New Roman" w:hAnsi="Times New Roman" w:cs="Times New Roman"/>
          <w:noProof/>
          <w:color w:val="000000"/>
          <w:spacing w:val="-1"/>
        </w:rPr>
        <w:t>[name</w:t>
      </w:r>
      <w:r>
        <w:rPr>
          <w:rFonts w:ascii="Calibri" w:hAnsi="Calibri" w:cs="Calibri"/>
          <w:noProof/>
          <w:color w:val="000000"/>
          <w:w w:val="217"/>
        </w:rPr>
        <w:t> </w:t>
      </w:r>
      <w:r>
        <w:rPr>
          <w:rFonts w:ascii="Times New Roman" w:hAnsi="Times New Roman" w:cs="Times New Roman"/>
          <w:noProof/>
          <w:color w:val="000000"/>
        </w:rPr>
        <w:t>of</w:t>
      </w:r>
      <w:r>
        <w:rPr>
          <w:rFonts w:ascii="Calibri" w:hAnsi="Calibri" w:cs="Calibri"/>
          <w:noProof/>
          <w:color w:val="000000"/>
          <w:w w:val="218"/>
        </w:rPr>
        <w:t> </w:t>
      </w:r>
      <w:r>
        <w:rPr>
          <w:rFonts w:ascii="Times New Roman" w:hAnsi="Times New Roman" w:cs="Times New Roman"/>
          <w:noProof/>
          <w:color w:val="000000"/>
        </w:rPr>
        <w:t>Contractor]</w:t>
      </w:r>
      <w:r>
        <w:rPr>
          <w:rFonts w:ascii="Calibri" w:hAnsi="Calibri" w:cs="Calibri"/>
          <w:noProof/>
          <w:color w:val="000000"/>
          <w:w w:val="218"/>
        </w:rPr>
        <w:t> </w:t>
      </w:r>
      <w:r>
        <w:rPr>
          <w:rFonts w:ascii="Times New Roman" w:hAnsi="Times New Roman" w:cs="Times New Roman"/>
          <w:noProof/>
          <w:color w:val="000000"/>
        </w:rPr>
        <w:t>accepts</w:t>
      </w:r>
      <w:r>
        <w:rPr>
          <w:rFonts w:ascii="Calibri" w:hAnsi="Calibri" w:cs="Calibri"/>
          <w:noProof/>
          <w:color w:val="000000"/>
          <w:w w:val="213"/>
        </w:rPr>
        <w:t> </w:t>
      </w:r>
      <w:r>
        <w:rPr>
          <w:rFonts w:ascii="Times New Roman" w:hAnsi="Times New Roman" w:cs="Times New Roman"/>
          <w:noProof/>
          <w:color w:val="000000"/>
        </w:rPr>
        <w:t>full</w:t>
      </w:r>
      <w:r>
        <w:rPr>
          <w:rFonts w:ascii="Calibri" w:hAnsi="Calibri" w:cs="Calibri"/>
          <w:noProof/>
          <w:color w:val="000000"/>
          <w:w w:val="213"/>
        </w:rPr>
        <w:t> </w:t>
      </w:r>
      <w:r>
        <w:rPr>
          <w:rFonts w:ascii="Times New Roman" w:hAnsi="Times New Roman" w:cs="Times New Roman"/>
          <w:noProof/>
          <w:color w:val="000000"/>
        </w:rPr>
        <w:t>responsibility</w:t>
      </w:r>
      <w:r>
        <w:rPr>
          <w:rFonts w:ascii="Calibri" w:hAnsi="Calibri" w:cs="Calibri"/>
          <w:noProof/>
          <w:color w:val="000000"/>
          <w:w w:val="206"/>
        </w:rPr>
        <w:t> </w:t>
      </w:r>
      <w:r>
        <w:rPr>
          <w:rFonts w:ascii="Times New Roman" w:hAnsi="Times New Roman" w:cs="Times New Roman"/>
          <w:noProof/>
          <w:color w:val="000000"/>
        </w:rPr>
        <w:t>and</w:t>
      </w:r>
      <w:r>
        <w:rPr>
          <w:rFonts w:ascii="Calibri" w:hAnsi="Calibri" w:cs="Calibri"/>
          <w:noProof/>
          <w:color w:val="000000"/>
          <w:w w:val="212"/>
        </w:rPr>
        <w:t> </w:t>
      </w:r>
      <w:r>
        <w:rPr>
          <w:rFonts w:ascii="Times New Roman" w:hAnsi="Times New Roman" w:cs="Times New Roman"/>
          <w:noProof/>
          <w:color w:val="000000"/>
        </w:rPr>
        <w:t>strict</w:t>
      </w:r>
      <w:r>
        <w:rPr>
          <w:rFonts w:ascii="Calibri" w:hAnsi="Calibri" w:cs="Calibri"/>
          <w:noProof/>
          <w:color w:val="000000"/>
          <w:w w:val="214"/>
        </w:rPr>
        <w:t> </w:t>
      </w:r>
      <w:r>
        <w:rPr>
          <w:rFonts w:ascii="Times New Roman" w:hAnsi="Times New Roman" w:cs="Times New Roman"/>
          <w:noProof/>
          <w:color w:val="000000"/>
        </w:rPr>
        <w:t>liability</w:t>
      </w:r>
      <w:r>
        <w:rPr>
          <w:rFonts w:ascii="Calibri" w:hAnsi="Calibri" w:cs="Calibri"/>
          <w:noProof/>
          <w:color w:val="000000"/>
          <w:w w:val="206"/>
        </w:rPr>
        <w:t> </w:t>
      </w:r>
      <w:r>
        <w:rPr>
          <w:rFonts w:ascii="Times New Roman" w:hAnsi="Times New Roman" w:cs="Times New Roman"/>
          <w:noProof/>
          <w:color w:val="000000"/>
        </w:rPr>
        <w:t>for</w:t>
      </w:r>
      <w:r>
        <w:rPr>
          <w:rFonts w:ascii="Calibri" w:hAnsi="Calibri" w:cs="Calibri"/>
          <w:noProof/>
          <w:color w:val="000000"/>
          <w:w w:val="213"/>
        </w:rPr>
        <w:t> </w:t>
      </w:r>
      <w:r>
        <w:rPr>
          <w:rFonts w:ascii="Times New Roman" w:hAnsi="Times New Roman" w:cs="Times New Roman"/>
          <w:noProof/>
          <w:color w:val="000000"/>
          <w:spacing w:val="-1"/>
        </w:rPr>
        <w:t>making</w:t>
      </w:r>
      <w:r>
        <w:rPr>
          <w:rFonts w:ascii="Calibri" w:hAnsi="Calibri" w:cs="Calibri"/>
          <w:noProof/>
          <w:color w:val="000000"/>
          <w:w w:val="206"/>
        </w:rPr>
        <w:t> </w:t>
      </w:r>
      <w:r>
        <w:rPr>
          <w:rFonts w:ascii="Times New Roman" w:hAnsi="Times New Roman" w:cs="Times New Roman"/>
          <w:noProof/>
          <w:color w:val="000000"/>
        </w:rPr>
        <w:t>any</w:t>
      </w:r>
      <w:r>
        <w:rPr>
          <w:rFonts w:ascii="Calibri" w:hAnsi="Calibri" w:cs="Calibri"/>
          <w:noProof/>
          <w:color w:val="000000"/>
          <w:w w:val="207"/>
        </w:rPr>
        <w:t> </w:t>
      </w:r>
      <w:r>
        <w:rPr>
          <w:rFonts w:ascii="Times New Roman" w:hAnsi="Times New Roman" w:cs="Times New Roman"/>
          <w:noProof/>
          <w:color w:val="000000"/>
        </w:rPr>
        <w:t>false</w:t>
      </w:r>
    </w:p>
    <w:p w14:paraId="1CDD7F9B" w14:textId="77777777" w:rsidR="00EA147B" w:rsidRDefault="00EA147B" w:rsidP="00EA147B">
      <w:pPr>
        <w:spacing w:after="0" w:line="259" w:lineRule="exact"/>
        <w:ind w:left="782"/>
      </w:pPr>
      <w:r>
        <w:rPr>
          <w:rFonts w:ascii="Times New Roman" w:hAnsi="Times New Roman" w:cs="Times New Roman"/>
          <w:noProof/>
          <w:color w:val="000000"/>
        </w:rPr>
        <w:t>declaration,</w:t>
      </w:r>
      <w:r>
        <w:rPr>
          <w:rFonts w:ascii="Calibri" w:hAnsi="Calibri" w:cs="Calibri"/>
          <w:noProof/>
          <w:color w:val="000000"/>
          <w:w w:val="163"/>
        </w:rPr>
        <w:t> </w:t>
      </w:r>
      <w:r>
        <w:rPr>
          <w:rFonts w:ascii="Times New Roman" w:hAnsi="Times New Roman" w:cs="Times New Roman"/>
          <w:noProof/>
          <w:color w:val="000000"/>
        </w:rPr>
        <w:t>not</w:t>
      </w:r>
      <w:r>
        <w:rPr>
          <w:rFonts w:ascii="Calibri" w:hAnsi="Calibri" w:cs="Calibri"/>
          <w:noProof/>
          <w:color w:val="000000"/>
          <w:w w:val="165"/>
        </w:rPr>
        <w:t> </w:t>
      </w:r>
      <w:r>
        <w:rPr>
          <w:rFonts w:ascii="Times New Roman" w:hAnsi="Times New Roman" w:cs="Times New Roman"/>
          <w:noProof/>
          <w:color w:val="000000"/>
          <w:spacing w:val="-1"/>
        </w:rPr>
        <w:t>making</w:t>
      </w:r>
      <w:r>
        <w:rPr>
          <w:rFonts w:ascii="Calibri" w:hAnsi="Calibri" w:cs="Calibri"/>
          <w:noProof/>
          <w:color w:val="000000"/>
          <w:w w:val="158"/>
        </w:rPr>
        <w:t> </w:t>
      </w:r>
      <w:r>
        <w:rPr>
          <w:rFonts w:ascii="Times New Roman" w:hAnsi="Times New Roman" w:cs="Times New Roman"/>
          <w:noProof/>
          <w:color w:val="000000"/>
        </w:rPr>
        <w:t>full</w:t>
      </w:r>
      <w:r>
        <w:rPr>
          <w:rFonts w:ascii="Calibri" w:hAnsi="Calibri" w:cs="Calibri"/>
          <w:noProof/>
          <w:color w:val="000000"/>
          <w:w w:val="165"/>
        </w:rPr>
        <w:t> </w:t>
      </w:r>
      <w:r>
        <w:rPr>
          <w:rFonts w:ascii="Times New Roman" w:hAnsi="Times New Roman" w:cs="Times New Roman"/>
          <w:noProof/>
          <w:color w:val="000000"/>
        </w:rPr>
        <w:t>disclosure,</w:t>
      </w:r>
      <w:r>
        <w:rPr>
          <w:rFonts w:ascii="Calibri" w:hAnsi="Calibri" w:cs="Calibri"/>
          <w:noProof/>
          <w:color w:val="000000"/>
          <w:w w:val="164"/>
        </w:rPr>
        <w:t> </w:t>
      </w:r>
      <w:r>
        <w:rPr>
          <w:rFonts w:ascii="Times New Roman" w:hAnsi="Times New Roman" w:cs="Times New Roman"/>
          <w:noProof/>
          <w:color w:val="000000"/>
        </w:rPr>
        <w:t>misrepresenting</w:t>
      </w:r>
      <w:r>
        <w:rPr>
          <w:rFonts w:ascii="Calibri" w:hAnsi="Calibri" w:cs="Calibri"/>
          <w:noProof/>
          <w:color w:val="000000"/>
          <w:w w:val="158"/>
        </w:rPr>
        <w:t> </w:t>
      </w:r>
      <w:r>
        <w:rPr>
          <w:rFonts w:ascii="Times New Roman" w:hAnsi="Times New Roman" w:cs="Times New Roman"/>
          <w:noProof/>
          <w:color w:val="000000"/>
        </w:rPr>
        <w:t>facts</w:t>
      </w:r>
      <w:r>
        <w:rPr>
          <w:rFonts w:ascii="Calibri" w:hAnsi="Calibri" w:cs="Calibri"/>
          <w:noProof/>
          <w:color w:val="000000"/>
          <w:w w:val="159"/>
        </w:rPr>
        <w:t> </w:t>
      </w:r>
      <w:r>
        <w:rPr>
          <w:rFonts w:ascii="Times New Roman" w:hAnsi="Times New Roman" w:cs="Times New Roman"/>
          <w:noProof/>
          <w:color w:val="000000"/>
        </w:rPr>
        <w:t>or</w:t>
      </w:r>
      <w:r>
        <w:rPr>
          <w:rFonts w:ascii="Calibri" w:hAnsi="Calibri" w:cs="Calibri"/>
          <w:noProof/>
          <w:color w:val="000000"/>
          <w:w w:val="160"/>
        </w:rPr>
        <w:t> </w:t>
      </w:r>
      <w:r>
        <w:rPr>
          <w:rFonts w:ascii="Times New Roman" w:hAnsi="Times New Roman" w:cs="Times New Roman"/>
          <w:noProof/>
          <w:color w:val="000000"/>
        </w:rPr>
        <w:t>taking</w:t>
      </w:r>
      <w:r>
        <w:rPr>
          <w:rFonts w:ascii="Calibri" w:hAnsi="Calibri" w:cs="Calibri"/>
          <w:noProof/>
          <w:color w:val="000000"/>
          <w:spacing w:val="25"/>
        </w:rPr>
        <w:t> </w:t>
      </w:r>
      <w:r>
        <w:rPr>
          <w:rFonts w:ascii="Times New Roman" w:hAnsi="Times New Roman" w:cs="Times New Roman"/>
          <w:noProof/>
          <w:color w:val="000000"/>
        </w:rPr>
        <w:t>any</w:t>
      </w:r>
      <w:r>
        <w:rPr>
          <w:rFonts w:ascii="Calibri" w:hAnsi="Calibri" w:cs="Calibri"/>
          <w:noProof/>
          <w:color w:val="000000"/>
          <w:spacing w:val="26"/>
        </w:rPr>
        <w:t> </w:t>
      </w:r>
      <w:r>
        <w:rPr>
          <w:rFonts w:ascii="Times New Roman" w:hAnsi="Times New Roman" w:cs="Times New Roman"/>
          <w:noProof/>
          <w:color w:val="000000"/>
        </w:rPr>
        <w:t>action</w:t>
      </w:r>
      <w:r>
        <w:rPr>
          <w:rFonts w:ascii="Calibri" w:hAnsi="Calibri" w:cs="Calibri"/>
          <w:noProof/>
          <w:color w:val="000000"/>
          <w:w w:val="158"/>
        </w:rPr>
        <w:t> </w:t>
      </w:r>
      <w:r>
        <w:rPr>
          <w:rFonts w:ascii="Times New Roman" w:hAnsi="Times New Roman" w:cs="Times New Roman"/>
          <w:noProof/>
          <w:color w:val="000000"/>
        </w:rPr>
        <w:t>likely</w:t>
      </w:r>
      <w:r>
        <w:rPr>
          <w:rFonts w:ascii="Calibri" w:hAnsi="Calibri" w:cs="Calibri"/>
          <w:noProof/>
          <w:color w:val="000000"/>
          <w:spacing w:val="25"/>
        </w:rPr>
        <w:t> </w:t>
      </w:r>
      <w:r>
        <w:rPr>
          <w:rFonts w:ascii="Times New Roman" w:hAnsi="Times New Roman" w:cs="Times New Roman"/>
          <w:noProof/>
          <w:color w:val="000000"/>
        </w:rPr>
        <w:t>to</w:t>
      </w:r>
    </w:p>
    <w:p w14:paraId="78751966" w14:textId="77777777" w:rsidR="00EA147B" w:rsidRDefault="00EA147B" w:rsidP="00EA147B">
      <w:pPr>
        <w:spacing w:after="0" w:line="259" w:lineRule="exact"/>
        <w:ind w:left="782"/>
      </w:pPr>
      <w:r>
        <w:rPr>
          <w:rFonts w:ascii="Times New Roman" w:hAnsi="Times New Roman" w:cs="Times New Roman"/>
          <w:noProof/>
          <w:color w:val="000000"/>
        </w:rPr>
        <w:t>defeat</w:t>
      </w:r>
      <w:r>
        <w:rPr>
          <w:rFonts w:ascii="Calibri" w:hAnsi="Calibri" w:cs="Calibri"/>
          <w:noProof/>
          <w:color w:val="000000"/>
          <w:w w:val="252"/>
        </w:rPr>
        <w:t> </w:t>
      </w:r>
      <w:r>
        <w:rPr>
          <w:rFonts w:ascii="Times New Roman" w:hAnsi="Times New Roman" w:cs="Times New Roman"/>
          <w:noProof/>
          <w:color w:val="000000"/>
        </w:rPr>
        <w:t>the</w:t>
      </w:r>
      <w:r>
        <w:rPr>
          <w:rFonts w:ascii="Calibri" w:hAnsi="Calibri" w:cs="Calibri"/>
          <w:noProof/>
          <w:color w:val="000000"/>
          <w:w w:val="251"/>
        </w:rPr>
        <w:t> </w:t>
      </w:r>
      <w:r>
        <w:rPr>
          <w:rFonts w:ascii="Times New Roman" w:hAnsi="Times New Roman" w:cs="Times New Roman"/>
          <w:noProof/>
          <w:color w:val="000000"/>
        </w:rPr>
        <w:t>purpose</w:t>
      </w:r>
      <w:r>
        <w:rPr>
          <w:rFonts w:ascii="Calibri" w:hAnsi="Calibri" w:cs="Calibri"/>
          <w:noProof/>
          <w:color w:val="000000"/>
          <w:w w:val="251"/>
        </w:rPr>
        <w:t> </w:t>
      </w:r>
      <w:r>
        <w:rPr>
          <w:rFonts w:ascii="Times New Roman" w:hAnsi="Times New Roman" w:cs="Times New Roman"/>
          <w:noProof/>
          <w:color w:val="000000"/>
        </w:rPr>
        <w:t>of</w:t>
      </w:r>
      <w:r>
        <w:rPr>
          <w:rFonts w:ascii="Calibri" w:hAnsi="Calibri" w:cs="Calibri"/>
          <w:noProof/>
          <w:color w:val="000000"/>
          <w:w w:val="251"/>
        </w:rPr>
        <w:t> </w:t>
      </w:r>
      <w:r>
        <w:rPr>
          <w:rFonts w:ascii="Times New Roman" w:hAnsi="Times New Roman" w:cs="Times New Roman"/>
          <w:noProof/>
          <w:color w:val="000000"/>
        </w:rPr>
        <w:t>this</w:t>
      </w:r>
      <w:r>
        <w:rPr>
          <w:rFonts w:ascii="Calibri" w:hAnsi="Calibri" w:cs="Calibri"/>
          <w:noProof/>
          <w:color w:val="000000"/>
          <w:w w:val="251"/>
        </w:rPr>
        <w:t> </w:t>
      </w:r>
      <w:r>
        <w:rPr>
          <w:rFonts w:ascii="Times New Roman" w:hAnsi="Times New Roman" w:cs="Times New Roman"/>
          <w:noProof/>
          <w:color w:val="000000"/>
        </w:rPr>
        <w:t>declaration,</w:t>
      </w:r>
      <w:r>
        <w:rPr>
          <w:rFonts w:ascii="Calibri" w:hAnsi="Calibri" w:cs="Calibri"/>
          <w:noProof/>
          <w:color w:val="000000"/>
          <w:w w:val="250"/>
        </w:rPr>
        <w:t> </w:t>
      </w:r>
      <w:r>
        <w:rPr>
          <w:rFonts w:ascii="Times New Roman" w:hAnsi="Times New Roman" w:cs="Times New Roman"/>
          <w:noProof/>
          <w:color w:val="000000"/>
        </w:rPr>
        <w:t>representation</w:t>
      </w:r>
      <w:r>
        <w:rPr>
          <w:rFonts w:ascii="Calibri" w:hAnsi="Calibri" w:cs="Calibri"/>
          <w:noProof/>
          <w:color w:val="000000"/>
          <w:w w:val="245"/>
        </w:rPr>
        <w:t> </w:t>
      </w:r>
      <w:r>
        <w:rPr>
          <w:rFonts w:ascii="Times New Roman" w:hAnsi="Times New Roman" w:cs="Times New Roman"/>
          <w:noProof/>
          <w:color w:val="000000"/>
        </w:rPr>
        <w:t>and</w:t>
      </w:r>
      <w:r>
        <w:rPr>
          <w:rFonts w:ascii="Calibri" w:hAnsi="Calibri" w:cs="Calibri"/>
          <w:noProof/>
          <w:color w:val="000000"/>
          <w:w w:val="246"/>
        </w:rPr>
        <w:t> </w:t>
      </w:r>
      <w:r>
        <w:rPr>
          <w:rFonts w:ascii="Times New Roman" w:hAnsi="Times New Roman" w:cs="Times New Roman"/>
          <w:noProof/>
          <w:color w:val="000000"/>
        </w:rPr>
        <w:t>warranty.</w:t>
      </w:r>
      <w:r>
        <w:rPr>
          <w:rFonts w:ascii="Calibri" w:hAnsi="Calibri" w:cs="Calibri"/>
          <w:noProof/>
          <w:color w:val="000000"/>
          <w:w w:val="245"/>
        </w:rPr>
        <w:t> </w:t>
      </w:r>
      <w:r>
        <w:rPr>
          <w:rFonts w:ascii="Times New Roman" w:hAnsi="Times New Roman" w:cs="Times New Roman"/>
          <w:noProof/>
          <w:color w:val="000000"/>
          <w:spacing w:val="-2"/>
        </w:rPr>
        <w:t>It</w:t>
      </w:r>
      <w:r>
        <w:rPr>
          <w:rFonts w:ascii="Calibri" w:hAnsi="Calibri" w:cs="Calibri"/>
          <w:noProof/>
          <w:color w:val="000000"/>
          <w:w w:val="247"/>
        </w:rPr>
        <w:t> </w:t>
      </w:r>
      <w:r>
        <w:rPr>
          <w:rFonts w:ascii="Times New Roman" w:hAnsi="Times New Roman" w:cs="Times New Roman"/>
          <w:noProof/>
          <w:color w:val="000000"/>
        </w:rPr>
        <w:t>agrees</w:t>
      </w:r>
      <w:r>
        <w:rPr>
          <w:rFonts w:ascii="Calibri" w:hAnsi="Calibri" w:cs="Calibri"/>
          <w:noProof/>
          <w:color w:val="000000"/>
          <w:w w:val="246"/>
        </w:rPr>
        <w:t> </w:t>
      </w:r>
      <w:r>
        <w:rPr>
          <w:rFonts w:ascii="Times New Roman" w:hAnsi="Times New Roman" w:cs="Times New Roman"/>
          <w:noProof/>
          <w:color w:val="000000"/>
        </w:rPr>
        <w:t>that</w:t>
      </w:r>
      <w:r>
        <w:rPr>
          <w:rFonts w:ascii="Calibri" w:hAnsi="Calibri" w:cs="Calibri"/>
          <w:noProof/>
          <w:color w:val="000000"/>
          <w:w w:val="247"/>
        </w:rPr>
        <w:t> </w:t>
      </w:r>
      <w:r>
        <w:rPr>
          <w:rFonts w:ascii="Times New Roman" w:hAnsi="Times New Roman" w:cs="Times New Roman"/>
          <w:noProof/>
          <w:color w:val="000000"/>
        </w:rPr>
        <w:t>any</w:t>
      </w:r>
    </w:p>
    <w:p w14:paraId="3F5C51D2" w14:textId="77777777" w:rsidR="00EA147B" w:rsidRDefault="00EA147B" w:rsidP="00EA147B">
      <w:pPr>
        <w:spacing w:after="0" w:line="259" w:lineRule="exact"/>
        <w:ind w:left="782"/>
      </w:pPr>
      <w:r>
        <w:rPr>
          <w:rFonts w:ascii="Times New Roman" w:hAnsi="Times New Roman" w:cs="Times New Roman"/>
          <w:noProof/>
          <w:color w:val="000000"/>
        </w:rPr>
        <w:t>contract,</w:t>
      </w:r>
      <w:r>
        <w:rPr>
          <w:rFonts w:ascii="Calibri" w:hAnsi="Calibri" w:cs="Calibri"/>
          <w:noProof/>
          <w:color w:val="000000"/>
          <w:w w:val="221"/>
        </w:rPr>
        <w:t> </w:t>
      </w:r>
      <w:r>
        <w:rPr>
          <w:rFonts w:ascii="Times New Roman" w:hAnsi="Times New Roman" w:cs="Times New Roman"/>
          <w:noProof/>
          <w:color w:val="000000"/>
        </w:rPr>
        <w:t>right,</w:t>
      </w:r>
      <w:r>
        <w:rPr>
          <w:rFonts w:ascii="Calibri" w:hAnsi="Calibri" w:cs="Calibri"/>
          <w:noProof/>
          <w:color w:val="000000"/>
          <w:w w:val="221"/>
        </w:rPr>
        <w:t> </w:t>
      </w:r>
      <w:r>
        <w:rPr>
          <w:rFonts w:ascii="Times New Roman" w:hAnsi="Times New Roman" w:cs="Times New Roman"/>
          <w:noProof/>
          <w:color w:val="000000"/>
        </w:rPr>
        <w:t>interest,</w:t>
      </w:r>
      <w:r>
        <w:rPr>
          <w:rFonts w:ascii="Calibri" w:hAnsi="Calibri" w:cs="Calibri"/>
          <w:noProof/>
          <w:color w:val="000000"/>
          <w:w w:val="221"/>
        </w:rPr>
        <w:t> </w:t>
      </w:r>
      <w:r>
        <w:rPr>
          <w:rFonts w:ascii="Times New Roman" w:hAnsi="Times New Roman" w:cs="Times New Roman"/>
          <w:noProof/>
          <w:color w:val="000000"/>
        </w:rPr>
        <w:t>privilege</w:t>
      </w:r>
      <w:r>
        <w:rPr>
          <w:rFonts w:ascii="Calibri" w:hAnsi="Calibri" w:cs="Calibri"/>
          <w:noProof/>
          <w:color w:val="000000"/>
          <w:w w:val="222"/>
        </w:rPr>
        <w:t> </w:t>
      </w:r>
      <w:r>
        <w:rPr>
          <w:rFonts w:ascii="Times New Roman" w:hAnsi="Times New Roman" w:cs="Times New Roman"/>
          <w:noProof/>
          <w:color w:val="000000"/>
        </w:rPr>
        <w:t>or</w:t>
      </w:r>
      <w:r>
        <w:rPr>
          <w:rFonts w:ascii="Calibri" w:hAnsi="Calibri" w:cs="Calibri"/>
          <w:noProof/>
          <w:color w:val="000000"/>
          <w:w w:val="222"/>
        </w:rPr>
        <w:t> </w:t>
      </w:r>
      <w:r>
        <w:rPr>
          <w:rFonts w:ascii="Times New Roman" w:hAnsi="Times New Roman" w:cs="Times New Roman"/>
          <w:noProof/>
          <w:color w:val="000000"/>
        </w:rPr>
        <w:t>other</w:t>
      </w:r>
      <w:r>
        <w:rPr>
          <w:rFonts w:ascii="Calibri" w:hAnsi="Calibri" w:cs="Calibri"/>
          <w:noProof/>
          <w:color w:val="000000"/>
          <w:w w:val="223"/>
        </w:rPr>
        <w:t> </w:t>
      </w:r>
      <w:r>
        <w:rPr>
          <w:rFonts w:ascii="Times New Roman" w:hAnsi="Times New Roman" w:cs="Times New Roman"/>
          <w:noProof/>
          <w:color w:val="000000"/>
        </w:rPr>
        <w:t>obligation</w:t>
      </w:r>
      <w:r>
        <w:rPr>
          <w:rFonts w:ascii="Calibri" w:hAnsi="Calibri" w:cs="Calibri"/>
          <w:noProof/>
          <w:color w:val="000000"/>
          <w:w w:val="216"/>
        </w:rPr>
        <w:t> </w:t>
      </w:r>
      <w:r>
        <w:rPr>
          <w:rFonts w:ascii="Times New Roman" w:hAnsi="Times New Roman" w:cs="Times New Roman"/>
          <w:noProof/>
          <w:color w:val="000000"/>
        </w:rPr>
        <w:t>or</w:t>
      </w:r>
      <w:r>
        <w:rPr>
          <w:rFonts w:ascii="Calibri" w:hAnsi="Calibri" w:cs="Calibri"/>
          <w:noProof/>
          <w:color w:val="000000"/>
          <w:w w:val="218"/>
        </w:rPr>
        <w:t> </w:t>
      </w:r>
      <w:r>
        <w:rPr>
          <w:rFonts w:ascii="Times New Roman" w:hAnsi="Times New Roman" w:cs="Times New Roman"/>
          <w:noProof/>
          <w:color w:val="000000"/>
        </w:rPr>
        <w:t>benefit</w:t>
      </w:r>
      <w:r>
        <w:rPr>
          <w:rFonts w:ascii="Calibri" w:hAnsi="Calibri" w:cs="Calibri"/>
          <w:noProof/>
          <w:color w:val="000000"/>
          <w:w w:val="218"/>
        </w:rPr>
        <w:t> </w:t>
      </w:r>
      <w:r>
        <w:rPr>
          <w:rFonts w:ascii="Times New Roman" w:hAnsi="Times New Roman" w:cs="Times New Roman"/>
          <w:noProof/>
          <w:color w:val="000000"/>
        </w:rPr>
        <w:t>obtained</w:t>
      </w:r>
      <w:r>
        <w:rPr>
          <w:rFonts w:ascii="Calibri" w:hAnsi="Calibri" w:cs="Calibri"/>
          <w:noProof/>
          <w:color w:val="000000"/>
          <w:w w:val="217"/>
        </w:rPr>
        <w:t> </w:t>
      </w:r>
      <w:r>
        <w:rPr>
          <w:rFonts w:ascii="Times New Roman" w:hAnsi="Times New Roman" w:cs="Times New Roman"/>
          <w:noProof/>
          <w:color w:val="000000"/>
        </w:rPr>
        <w:t>or</w:t>
      </w:r>
      <w:r>
        <w:rPr>
          <w:rFonts w:ascii="Calibri" w:hAnsi="Calibri" w:cs="Calibri"/>
          <w:noProof/>
          <w:color w:val="000000"/>
          <w:w w:val="218"/>
        </w:rPr>
        <w:t> </w:t>
      </w:r>
      <w:r>
        <w:rPr>
          <w:rFonts w:ascii="Times New Roman" w:hAnsi="Times New Roman" w:cs="Times New Roman"/>
          <w:noProof/>
          <w:color w:val="000000"/>
        </w:rPr>
        <w:t>procured</w:t>
      </w:r>
      <w:r>
        <w:rPr>
          <w:rFonts w:ascii="Calibri" w:hAnsi="Calibri" w:cs="Calibri"/>
          <w:noProof/>
          <w:color w:val="000000"/>
          <w:w w:val="217"/>
        </w:rPr>
        <w:t> </w:t>
      </w:r>
      <w:r>
        <w:rPr>
          <w:rFonts w:ascii="Times New Roman" w:hAnsi="Times New Roman" w:cs="Times New Roman"/>
          <w:noProof/>
          <w:color w:val="000000"/>
        </w:rPr>
        <w:t>as</w:t>
      </w:r>
    </w:p>
    <w:p w14:paraId="53BBB131" w14:textId="77777777" w:rsidR="00EA147B" w:rsidRDefault="00EA147B" w:rsidP="00EA147B">
      <w:pPr>
        <w:spacing w:after="0" w:line="259" w:lineRule="exact"/>
        <w:ind w:left="782"/>
      </w:pPr>
      <w:r>
        <w:rPr>
          <w:rFonts w:ascii="Times New Roman" w:hAnsi="Times New Roman" w:cs="Times New Roman"/>
          <w:noProof/>
          <w:color w:val="000000"/>
        </w:rPr>
        <w:t>aforesaid</w:t>
      </w:r>
      <w:r>
        <w:rPr>
          <w:rFonts w:ascii="Calibri" w:hAnsi="Calibri" w:cs="Calibri"/>
          <w:noProof/>
          <w:color w:val="000000"/>
          <w:spacing w:val="13"/>
        </w:rPr>
        <w:t> </w:t>
      </w:r>
      <w:r>
        <w:rPr>
          <w:rFonts w:ascii="Times New Roman" w:hAnsi="Times New Roman" w:cs="Times New Roman"/>
          <w:noProof/>
          <w:color w:val="000000"/>
        </w:rPr>
        <w:t>shall,</w:t>
      </w:r>
      <w:r>
        <w:rPr>
          <w:rFonts w:ascii="Calibri" w:hAnsi="Calibri" w:cs="Calibri"/>
          <w:noProof/>
          <w:color w:val="000000"/>
          <w:spacing w:val="11"/>
        </w:rPr>
        <w:t> </w:t>
      </w:r>
      <w:r>
        <w:rPr>
          <w:rFonts w:ascii="Times New Roman" w:hAnsi="Times New Roman" w:cs="Times New Roman"/>
          <w:noProof/>
          <w:color w:val="000000"/>
        </w:rPr>
        <w:t>without</w:t>
      </w:r>
      <w:r>
        <w:rPr>
          <w:rFonts w:ascii="Calibri" w:hAnsi="Calibri" w:cs="Calibri"/>
          <w:noProof/>
          <w:color w:val="000000"/>
          <w:spacing w:val="12"/>
        </w:rPr>
        <w:t> </w:t>
      </w:r>
      <w:r>
        <w:rPr>
          <w:rFonts w:ascii="Times New Roman" w:hAnsi="Times New Roman" w:cs="Times New Roman"/>
          <w:noProof/>
          <w:color w:val="000000"/>
        </w:rPr>
        <w:t>prejudice</w:t>
      </w:r>
      <w:r>
        <w:rPr>
          <w:rFonts w:ascii="Calibri" w:hAnsi="Calibri" w:cs="Calibri"/>
          <w:noProof/>
          <w:color w:val="000000"/>
          <w:spacing w:val="11"/>
        </w:rPr>
        <w:t> </w:t>
      </w:r>
      <w:r>
        <w:rPr>
          <w:rFonts w:ascii="Times New Roman" w:hAnsi="Times New Roman" w:cs="Times New Roman"/>
          <w:noProof/>
          <w:color w:val="000000"/>
        </w:rPr>
        <w:t>to</w:t>
      </w:r>
      <w:r>
        <w:rPr>
          <w:rFonts w:ascii="Calibri" w:hAnsi="Calibri" w:cs="Calibri"/>
          <w:noProof/>
          <w:color w:val="000000"/>
          <w:spacing w:val="11"/>
        </w:rPr>
        <w:t> </w:t>
      </w:r>
      <w:r>
        <w:rPr>
          <w:rFonts w:ascii="Times New Roman" w:hAnsi="Times New Roman" w:cs="Times New Roman"/>
          <w:noProof/>
          <w:color w:val="000000"/>
        </w:rPr>
        <w:t>any</w:t>
      </w:r>
      <w:r>
        <w:rPr>
          <w:rFonts w:ascii="Calibri" w:hAnsi="Calibri" w:cs="Calibri"/>
          <w:noProof/>
          <w:color w:val="000000"/>
          <w:spacing w:val="9"/>
        </w:rPr>
        <w:t> </w:t>
      </w:r>
      <w:r>
        <w:rPr>
          <w:rFonts w:ascii="Times New Roman" w:hAnsi="Times New Roman" w:cs="Times New Roman"/>
          <w:noProof/>
          <w:color w:val="000000"/>
        </w:rPr>
        <w:t>other</w:t>
      </w:r>
      <w:r>
        <w:rPr>
          <w:rFonts w:ascii="Calibri" w:hAnsi="Calibri" w:cs="Calibri"/>
          <w:noProof/>
          <w:color w:val="000000"/>
          <w:spacing w:val="12"/>
        </w:rPr>
        <w:t> </w:t>
      </w:r>
      <w:r>
        <w:rPr>
          <w:rFonts w:ascii="Times New Roman" w:hAnsi="Times New Roman" w:cs="Times New Roman"/>
          <w:noProof/>
          <w:color w:val="000000"/>
        </w:rPr>
        <w:t>rights</w:t>
      </w:r>
      <w:r>
        <w:rPr>
          <w:rFonts w:ascii="Calibri" w:hAnsi="Calibri" w:cs="Calibri"/>
          <w:noProof/>
          <w:color w:val="000000"/>
          <w:spacing w:val="11"/>
        </w:rPr>
        <w:t> </w:t>
      </w:r>
      <w:r>
        <w:rPr>
          <w:rFonts w:ascii="Times New Roman" w:hAnsi="Times New Roman" w:cs="Times New Roman"/>
          <w:noProof/>
          <w:color w:val="000000"/>
        </w:rPr>
        <w:t>and</w:t>
      </w:r>
      <w:r>
        <w:rPr>
          <w:rFonts w:ascii="Calibri" w:hAnsi="Calibri" w:cs="Calibri"/>
          <w:noProof/>
          <w:color w:val="000000"/>
          <w:spacing w:val="11"/>
        </w:rPr>
        <w:t> </w:t>
      </w:r>
      <w:r>
        <w:rPr>
          <w:rFonts w:ascii="Times New Roman" w:hAnsi="Times New Roman" w:cs="Times New Roman"/>
          <w:noProof/>
          <w:color w:val="000000"/>
        </w:rPr>
        <w:t>remedies</w:t>
      </w:r>
      <w:r>
        <w:rPr>
          <w:rFonts w:ascii="Calibri" w:hAnsi="Calibri" w:cs="Calibri"/>
          <w:noProof/>
          <w:color w:val="000000"/>
          <w:spacing w:val="12"/>
        </w:rPr>
        <w:t> </w:t>
      </w:r>
      <w:r>
        <w:rPr>
          <w:rFonts w:ascii="Times New Roman" w:hAnsi="Times New Roman" w:cs="Times New Roman"/>
          <w:noProof/>
          <w:color w:val="000000"/>
        </w:rPr>
        <w:t>available</w:t>
      </w:r>
      <w:r>
        <w:rPr>
          <w:rFonts w:ascii="Calibri" w:hAnsi="Calibri" w:cs="Calibri"/>
          <w:noProof/>
          <w:color w:val="000000"/>
          <w:spacing w:val="11"/>
        </w:rPr>
        <w:t> </w:t>
      </w:r>
      <w:r>
        <w:rPr>
          <w:rFonts w:ascii="Times New Roman" w:hAnsi="Times New Roman" w:cs="Times New Roman"/>
          <w:noProof/>
          <w:color w:val="000000"/>
        </w:rPr>
        <w:t>to</w:t>
      </w:r>
      <w:r>
        <w:rPr>
          <w:rFonts w:ascii="Calibri" w:hAnsi="Calibri" w:cs="Calibri"/>
          <w:noProof/>
          <w:color w:val="000000"/>
          <w:spacing w:val="11"/>
        </w:rPr>
        <w:t> </w:t>
      </w:r>
      <w:r>
        <w:rPr>
          <w:rFonts w:ascii="Times New Roman" w:hAnsi="Times New Roman" w:cs="Times New Roman"/>
          <w:noProof/>
          <w:color w:val="000000"/>
        </w:rPr>
        <w:t>PA</w:t>
      </w:r>
      <w:r>
        <w:rPr>
          <w:rFonts w:ascii="Calibri" w:hAnsi="Calibri" w:cs="Calibri"/>
          <w:noProof/>
          <w:color w:val="000000"/>
          <w:spacing w:val="10"/>
        </w:rPr>
        <w:t> </w:t>
      </w:r>
      <w:r>
        <w:rPr>
          <w:rFonts w:ascii="Times New Roman" w:hAnsi="Times New Roman" w:cs="Times New Roman"/>
          <w:noProof/>
          <w:color w:val="000000"/>
        </w:rPr>
        <w:t>under</w:t>
      </w:r>
      <w:r>
        <w:rPr>
          <w:rFonts w:ascii="Calibri" w:hAnsi="Calibri" w:cs="Calibri"/>
          <w:noProof/>
          <w:color w:val="000000"/>
          <w:spacing w:val="12"/>
        </w:rPr>
        <w:t> </w:t>
      </w:r>
      <w:r>
        <w:rPr>
          <w:rFonts w:ascii="Times New Roman" w:hAnsi="Times New Roman" w:cs="Times New Roman"/>
          <w:noProof/>
          <w:color w:val="000000"/>
        </w:rPr>
        <w:t>any</w:t>
      </w:r>
    </w:p>
    <w:p w14:paraId="62897EB7" w14:textId="77777777" w:rsidR="00EA147B" w:rsidRDefault="00EA147B" w:rsidP="00EA147B">
      <w:pPr>
        <w:spacing w:after="0" w:line="259" w:lineRule="exact"/>
        <w:ind w:left="782"/>
      </w:pPr>
      <w:r>
        <w:rPr>
          <w:rFonts w:ascii="Times New Roman" w:hAnsi="Times New Roman" w:cs="Times New Roman"/>
          <w:noProof/>
          <w:color w:val="000000"/>
        </w:rPr>
        <w:t>law,</w:t>
      </w:r>
      <w:r>
        <w:rPr>
          <w:rFonts w:ascii="Calibri" w:hAnsi="Calibri" w:cs="Calibri"/>
          <w:noProof/>
          <w:color w:val="000000"/>
          <w:spacing w:val="4"/>
        </w:rPr>
        <w:t> </w:t>
      </w:r>
      <w:r>
        <w:rPr>
          <w:rFonts w:ascii="Times New Roman" w:hAnsi="Times New Roman" w:cs="Times New Roman"/>
          <w:noProof/>
          <w:color w:val="000000"/>
        </w:rPr>
        <w:t>contract</w:t>
      </w:r>
      <w:r>
        <w:rPr>
          <w:rFonts w:ascii="Calibri" w:hAnsi="Calibri" w:cs="Calibri"/>
          <w:noProof/>
          <w:color w:val="000000"/>
          <w:spacing w:val="5"/>
        </w:rPr>
        <w:t> </w:t>
      </w:r>
      <w:r>
        <w:rPr>
          <w:rFonts w:ascii="Times New Roman" w:hAnsi="Times New Roman" w:cs="Times New Roman"/>
          <w:noProof/>
          <w:color w:val="000000"/>
        </w:rPr>
        <w:t>or</w:t>
      </w:r>
      <w:r>
        <w:rPr>
          <w:rFonts w:ascii="Calibri" w:hAnsi="Calibri" w:cs="Calibri"/>
          <w:noProof/>
          <w:color w:val="000000"/>
          <w:spacing w:val="5"/>
        </w:rPr>
        <w:t> </w:t>
      </w:r>
      <w:r>
        <w:rPr>
          <w:rFonts w:ascii="Times New Roman" w:hAnsi="Times New Roman" w:cs="Times New Roman"/>
          <w:noProof/>
          <w:color w:val="000000"/>
        </w:rPr>
        <w:t>other</w:t>
      </w:r>
      <w:r>
        <w:rPr>
          <w:rFonts w:ascii="Calibri" w:hAnsi="Calibri" w:cs="Calibri"/>
          <w:noProof/>
          <w:color w:val="000000"/>
          <w:spacing w:val="5"/>
        </w:rPr>
        <w:t> </w:t>
      </w:r>
      <w:r>
        <w:rPr>
          <w:rFonts w:ascii="Times New Roman" w:hAnsi="Times New Roman" w:cs="Times New Roman"/>
          <w:noProof/>
          <w:color w:val="000000"/>
        </w:rPr>
        <w:t>instrument,</w:t>
      </w:r>
      <w:r>
        <w:rPr>
          <w:rFonts w:ascii="Calibri" w:hAnsi="Calibri" w:cs="Calibri"/>
          <w:noProof/>
          <w:color w:val="000000"/>
          <w:spacing w:val="4"/>
        </w:rPr>
        <w:t> </w:t>
      </w:r>
      <w:r>
        <w:rPr>
          <w:rFonts w:ascii="Times New Roman" w:hAnsi="Times New Roman" w:cs="Times New Roman"/>
          <w:noProof/>
          <w:color w:val="000000"/>
        </w:rPr>
        <w:t>be</w:t>
      </w:r>
      <w:r>
        <w:rPr>
          <w:rFonts w:ascii="Calibri" w:hAnsi="Calibri" w:cs="Calibri"/>
          <w:noProof/>
          <w:color w:val="000000"/>
          <w:spacing w:val="4"/>
        </w:rPr>
        <w:t> </w:t>
      </w:r>
      <w:r>
        <w:rPr>
          <w:rFonts w:ascii="Times New Roman" w:hAnsi="Times New Roman" w:cs="Times New Roman"/>
          <w:noProof/>
          <w:color w:val="000000"/>
        </w:rPr>
        <w:t>voidable</w:t>
      </w:r>
      <w:r>
        <w:rPr>
          <w:rFonts w:ascii="Calibri" w:hAnsi="Calibri" w:cs="Calibri"/>
          <w:noProof/>
          <w:color w:val="000000"/>
          <w:spacing w:val="8"/>
        </w:rPr>
        <w:t> </w:t>
      </w:r>
      <w:r>
        <w:rPr>
          <w:rFonts w:ascii="Times New Roman" w:hAnsi="Times New Roman" w:cs="Times New Roman"/>
          <w:noProof/>
          <w:color w:val="000000"/>
        </w:rPr>
        <w:t>at</w:t>
      </w:r>
      <w:r>
        <w:rPr>
          <w:rFonts w:ascii="Calibri" w:hAnsi="Calibri" w:cs="Calibri"/>
          <w:noProof/>
          <w:color w:val="000000"/>
          <w:spacing w:val="5"/>
        </w:rPr>
        <w:t> </w:t>
      </w:r>
      <w:r>
        <w:rPr>
          <w:rFonts w:ascii="Times New Roman" w:hAnsi="Times New Roman" w:cs="Times New Roman"/>
          <w:noProof/>
          <w:color w:val="000000"/>
        </w:rPr>
        <w:t>the</w:t>
      </w:r>
      <w:r>
        <w:rPr>
          <w:rFonts w:ascii="Calibri" w:hAnsi="Calibri" w:cs="Calibri"/>
          <w:noProof/>
          <w:color w:val="000000"/>
          <w:spacing w:val="4"/>
        </w:rPr>
        <w:t> </w:t>
      </w:r>
      <w:r>
        <w:rPr>
          <w:rFonts w:ascii="Times New Roman" w:hAnsi="Times New Roman" w:cs="Times New Roman"/>
          <w:noProof/>
          <w:color w:val="000000"/>
        </w:rPr>
        <w:t>option</w:t>
      </w:r>
      <w:r>
        <w:rPr>
          <w:rFonts w:ascii="Calibri" w:hAnsi="Calibri" w:cs="Calibri"/>
          <w:noProof/>
          <w:color w:val="000000"/>
          <w:spacing w:val="4"/>
        </w:rPr>
        <w:t> </w:t>
      </w:r>
      <w:r>
        <w:rPr>
          <w:rFonts w:ascii="Times New Roman" w:hAnsi="Times New Roman" w:cs="Times New Roman"/>
          <w:noProof/>
          <w:color w:val="000000"/>
        </w:rPr>
        <w:t>of</w:t>
      </w:r>
      <w:r>
        <w:rPr>
          <w:rFonts w:ascii="Calibri" w:hAnsi="Calibri" w:cs="Calibri"/>
          <w:noProof/>
          <w:color w:val="000000"/>
          <w:spacing w:val="5"/>
        </w:rPr>
        <w:t> </w:t>
      </w:r>
      <w:r>
        <w:rPr>
          <w:rFonts w:ascii="Times New Roman" w:hAnsi="Times New Roman" w:cs="Times New Roman"/>
          <w:noProof/>
          <w:color w:val="000000"/>
          <w:spacing w:val="-1"/>
        </w:rPr>
        <w:t>PA.</w:t>
      </w:r>
    </w:p>
    <w:p w14:paraId="4FCF0B1F" w14:textId="77777777" w:rsidR="00EA147B" w:rsidRDefault="00EA147B" w:rsidP="00EA147B">
      <w:pPr>
        <w:spacing w:after="0" w:line="240" w:lineRule="exact"/>
        <w:ind w:left="782"/>
      </w:pPr>
    </w:p>
    <w:p w14:paraId="54EA7987" w14:textId="77777777" w:rsidR="00EA147B" w:rsidRDefault="00EA147B" w:rsidP="00EA147B">
      <w:pPr>
        <w:spacing w:after="0" w:line="278" w:lineRule="exact"/>
        <w:ind w:left="782"/>
      </w:pPr>
      <w:r>
        <w:rPr>
          <w:rFonts w:ascii="Times New Roman" w:hAnsi="Times New Roman" w:cs="Times New Roman"/>
          <w:noProof/>
          <w:color w:val="000000"/>
        </w:rPr>
        <w:t>Notwithstanding</w:t>
      </w:r>
      <w:r>
        <w:rPr>
          <w:rFonts w:ascii="Calibri" w:hAnsi="Calibri" w:cs="Calibri"/>
          <w:noProof/>
          <w:color w:val="000000"/>
          <w:w w:val="284"/>
        </w:rPr>
        <w:t> </w:t>
      </w:r>
      <w:r>
        <w:rPr>
          <w:rFonts w:ascii="Times New Roman" w:hAnsi="Times New Roman" w:cs="Times New Roman"/>
          <w:noProof/>
          <w:color w:val="000000"/>
        </w:rPr>
        <w:t>any</w:t>
      </w:r>
      <w:r>
        <w:rPr>
          <w:rFonts w:ascii="Calibri" w:hAnsi="Calibri" w:cs="Calibri"/>
          <w:noProof/>
          <w:color w:val="000000"/>
          <w:w w:val="285"/>
        </w:rPr>
        <w:t> </w:t>
      </w:r>
      <w:r>
        <w:rPr>
          <w:rFonts w:ascii="Times New Roman" w:hAnsi="Times New Roman" w:cs="Times New Roman"/>
          <w:noProof/>
          <w:color w:val="000000"/>
        </w:rPr>
        <w:t>rights</w:t>
      </w:r>
      <w:r>
        <w:rPr>
          <w:rFonts w:ascii="Calibri" w:hAnsi="Calibri" w:cs="Calibri"/>
          <w:noProof/>
          <w:color w:val="000000"/>
          <w:w w:val="289"/>
        </w:rPr>
        <w:t> </w:t>
      </w:r>
      <w:r>
        <w:rPr>
          <w:rFonts w:ascii="Times New Roman" w:hAnsi="Times New Roman" w:cs="Times New Roman"/>
          <w:noProof/>
          <w:color w:val="000000"/>
        </w:rPr>
        <w:t>and</w:t>
      </w:r>
      <w:r>
        <w:rPr>
          <w:rFonts w:ascii="Calibri" w:hAnsi="Calibri" w:cs="Calibri"/>
          <w:noProof/>
          <w:color w:val="000000"/>
          <w:w w:val="289"/>
        </w:rPr>
        <w:t> </w:t>
      </w:r>
      <w:r>
        <w:rPr>
          <w:rFonts w:ascii="Times New Roman" w:hAnsi="Times New Roman" w:cs="Times New Roman"/>
          <w:noProof/>
          <w:color w:val="000000"/>
        </w:rPr>
        <w:t>remedies</w:t>
      </w:r>
      <w:r>
        <w:rPr>
          <w:rFonts w:ascii="Calibri" w:hAnsi="Calibri" w:cs="Calibri"/>
          <w:noProof/>
          <w:color w:val="000000"/>
          <w:w w:val="290"/>
        </w:rPr>
        <w:t> </w:t>
      </w:r>
      <w:r>
        <w:rPr>
          <w:rFonts w:ascii="Times New Roman" w:hAnsi="Times New Roman" w:cs="Times New Roman"/>
          <w:noProof/>
          <w:color w:val="000000"/>
        </w:rPr>
        <w:t>exercised</w:t>
      </w:r>
      <w:r>
        <w:rPr>
          <w:rFonts w:ascii="Calibri" w:hAnsi="Calibri" w:cs="Calibri"/>
          <w:noProof/>
          <w:color w:val="000000"/>
          <w:w w:val="289"/>
        </w:rPr>
        <w:t> </w:t>
      </w:r>
      <w:r>
        <w:rPr>
          <w:rFonts w:ascii="Times New Roman" w:hAnsi="Times New Roman" w:cs="Times New Roman"/>
          <w:noProof/>
          <w:color w:val="000000"/>
        </w:rPr>
        <w:t>by</w:t>
      </w:r>
      <w:r>
        <w:rPr>
          <w:rFonts w:ascii="Calibri" w:hAnsi="Calibri" w:cs="Calibri"/>
          <w:noProof/>
          <w:color w:val="000000"/>
          <w:w w:val="279"/>
        </w:rPr>
        <w:t> </w:t>
      </w:r>
      <w:r>
        <w:rPr>
          <w:rFonts w:ascii="Times New Roman" w:hAnsi="Times New Roman" w:cs="Times New Roman"/>
          <w:noProof/>
          <w:color w:val="000000"/>
        </w:rPr>
        <w:t>PA</w:t>
      </w:r>
      <w:r>
        <w:rPr>
          <w:rFonts w:ascii="Calibri" w:hAnsi="Calibri" w:cs="Calibri"/>
          <w:noProof/>
          <w:color w:val="000000"/>
          <w:w w:val="281"/>
        </w:rPr>
        <w:t> </w:t>
      </w:r>
      <w:r>
        <w:rPr>
          <w:rFonts w:ascii="Times New Roman" w:hAnsi="Times New Roman" w:cs="Times New Roman"/>
          <w:noProof/>
          <w:color w:val="000000"/>
        </w:rPr>
        <w:t>in</w:t>
      </w:r>
      <w:r>
        <w:rPr>
          <w:rFonts w:ascii="Calibri" w:hAnsi="Calibri" w:cs="Calibri"/>
          <w:noProof/>
          <w:color w:val="000000"/>
          <w:w w:val="284"/>
        </w:rPr>
        <w:t> </w:t>
      </w:r>
      <w:r>
        <w:rPr>
          <w:rFonts w:ascii="Times New Roman" w:hAnsi="Times New Roman" w:cs="Times New Roman"/>
          <w:noProof/>
          <w:color w:val="000000"/>
        </w:rPr>
        <w:t>this</w:t>
      </w:r>
      <w:r>
        <w:rPr>
          <w:rFonts w:ascii="Calibri" w:hAnsi="Calibri" w:cs="Calibri"/>
          <w:noProof/>
          <w:color w:val="000000"/>
          <w:w w:val="285"/>
        </w:rPr>
        <w:t> </w:t>
      </w:r>
      <w:r>
        <w:rPr>
          <w:rFonts w:ascii="Times New Roman" w:hAnsi="Times New Roman" w:cs="Times New Roman"/>
          <w:noProof/>
          <w:color w:val="000000"/>
        </w:rPr>
        <w:t>regard,</w:t>
      </w:r>
      <w:r>
        <w:rPr>
          <w:rFonts w:ascii="Calibri" w:hAnsi="Calibri" w:cs="Calibri"/>
          <w:noProof/>
          <w:color w:val="000000"/>
          <w:w w:val="284"/>
        </w:rPr>
        <w:t> </w:t>
      </w:r>
      <w:r>
        <w:rPr>
          <w:rFonts w:ascii="Times New Roman" w:hAnsi="Times New Roman" w:cs="Times New Roman"/>
          <w:noProof/>
          <w:color w:val="000000"/>
          <w:spacing w:val="-1"/>
        </w:rPr>
        <w:t>[name</w:t>
      </w:r>
      <w:r>
        <w:rPr>
          <w:rFonts w:ascii="Calibri" w:hAnsi="Calibri" w:cs="Calibri"/>
          <w:noProof/>
          <w:color w:val="000000"/>
          <w:w w:val="285"/>
        </w:rPr>
        <w:t> </w:t>
      </w:r>
      <w:r>
        <w:rPr>
          <w:rFonts w:ascii="Times New Roman" w:hAnsi="Times New Roman" w:cs="Times New Roman"/>
          <w:noProof/>
          <w:color w:val="000000"/>
        </w:rPr>
        <w:t>of</w:t>
      </w:r>
    </w:p>
    <w:p w14:paraId="42452502" w14:textId="77777777" w:rsidR="00EA147B" w:rsidRDefault="00EA147B" w:rsidP="00EA147B">
      <w:pPr>
        <w:spacing w:after="0" w:line="259" w:lineRule="exact"/>
        <w:ind w:left="782"/>
      </w:pPr>
      <w:r>
        <w:rPr>
          <w:rFonts w:ascii="Times New Roman" w:hAnsi="Times New Roman" w:cs="Times New Roman"/>
          <w:noProof/>
          <w:color w:val="000000"/>
        </w:rPr>
        <w:t>Supplier/Contractor/Consultant]</w:t>
      </w:r>
      <w:r>
        <w:rPr>
          <w:rFonts w:ascii="Calibri" w:hAnsi="Calibri" w:cs="Calibri"/>
          <w:noProof/>
          <w:color w:val="000000"/>
          <w:spacing w:val="21"/>
        </w:rPr>
        <w:t> </w:t>
      </w:r>
      <w:r>
        <w:rPr>
          <w:rFonts w:ascii="Times New Roman" w:hAnsi="Times New Roman" w:cs="Times New Roman"/>
          <w:noProof/>
          <w:color w:val="000000"/>
        </w:rPr>
        <w:t>agrees</w:t>
      </w:r>
      <w:r>
        <w:rPr>
          <w:rFonts w:ascii="Calibri" w:hAnsi="Calibri" w:cs="Calibri"/>
          <w:noProof/>
          <w:color w:val="000000"/>
          <w:spacing w:val="21"/>
        </w:rPr>
        <w:t> </w:t>
      </w:r>
      <w:r>
        <w:rPr>
          <w:rFonts w:ascii="Times New Roman" w:hAnsi="Times New Roman" w:cs="Times New Roman"/>
          <w:noProof/>
          <w:color w:val="000000"/>
        </w:rPr>
        <w:t>to</w:t>
      </w:r>
      <w:r>
        <w:rPr>
          <w:rFonts w:ascii="Calibri" w:hAnsi="Calibri" w:cs="Calibri"/>
          <w:noProof/>
          <w:color w:val="000000"/>
          <w:spacing w:val="21"/>
        </w:rPr>
        <w:t> </w:t>
      </w:r>
      <w:r>
        <w:rPr>
          <w:rFonts w:ascii="Times New Roman" w:hAnsi="Times New Roman" w:cs="Times New Roman"/>
          <w:noProof/>
          <w:color w:val="000000"/>
        </w:rPr>
        <w:t>indemnify</w:t>
      </w:r>
      <w:r>
        <w:rPr>
          <w:rFonts w:ascii="Calibri" w:hAnsi="Calibri" w:cs="Calibri"/>
          <w:noProof/>
          <w:color w:val="000000"/>
          <w:spacing w:val="18"/>
        </w:rPr>
        <w:t> </w:t>
      </w:r>
      <w:r>
        <w:rPr>
          <w:rFonts w:ascii="Times New Roman" w:hAnsi="Times New Roman" w:cs="Times New Roman"/>
          <w:noProof/>
          <w:color w:val="000000"/>
        </w:rPr>
        <w:t>PA</w:t>
      </w:r>
      <w:r>
        <w:rPr>
          <w:rFonts w:ascii="Calibri" w:hAnsi="Calibri" w:cs="Calibri"/>
          <w:noProof/>
          <w:color w:val="000000"/>
          <w:spacing w:val="19"/>
        </w:rPr>
        <w:t> </w:t>
      </w:r>
      <w:r>
        <w:rPr>
          <w:rFonts w:ascii="Times New Roman" w:hAnsi="Times New Roman" w:cs="Times New Roman"/>
          <w:noProof/>
          <w:color w:val="000000"/>
        </w:rPr>
        <w:t>for</w:t>
      </w:r>
      <w:r>
        <w:rPr>
          <w:rFonts w:ascii="Calibri" w:hAnsi="Calibri" w:cs="Calibri"/>
          <w:noProof/>
          <w:color w:val="000000"/>
          <w:spacing w:val="21"/>
        </w:rPr>
        <w:t> </w:t>
      </w:r>
      <w:r>
        <w:rPr>
          <w:rFonts w:ascii="Times New Roman" w:hAnsi="Times New Roman" w:cs="Times New Roman"/>
          <w:noProof/>
          <w:color w:val="000000"/>
        </w:rPr>
        <w:t>any</w:t>
      </w:r>
      <w:r>
        <w:rPr>
          <w:rFonts w:ascii="Calibri" w:hAnsi="Calibri" w:cs="Calibri"/>
          <w:noProof/>
          <w:color w:val="000000"/>
          <w:spacing w:val="19"/>
        </w:rPr>
        <w:t> </w:t>
      </w:r>
      <w:r>
        <w:rPr>
          <w:rFonts w:ascii="Times New Roman" w:hAnsi="Times New Roman" w:cs="Times New Roman"/>
          <w:noProof/>
          <w:color w:val="000000"/>
        </w:rPr>
        <w:t>loss</w:t>
      </w:r>
      <w:r>
        <w:rPr>
          <w:rFonts w:ascii="Calibri" w:hAnsi="Calibri" w:cs="Calibri"/>
          <w:noProof/>
          <w:color w:val="000000"/>
          <w:spacing w:val="19"/>
        </w:rPr>
        <w:t> </w:t>
      </w:r>
      <w:r>
        <w:rPr>
          <w:rFonts w:ascii="Times New Roman" w:hAnsi="Times New Roman" w:cs="Times New Roman"/>
          <w:noProof/>
          <w:color w:val="000000"/>
        </w:rPr>
        <w:t>or</w:t>
      </w:r>
      <w:r>
        <w:rPr>
          <w:rFonts w:ascii="Calibri" w:hAnsi="Calibri" w:cs="Calibri"/>
          <w:noProof/>
          <w:color w:val="000000"/>
          <w:spacing w:val="19"/>
        </w:rPr>
        <w:t> </w:t>
      </w:r>
      <w:r>
        <w:rPr>
          <w:rFonts w:ascii="Times New Roman" w:hAnsi="Times New Roman" w:cs="Times New Roman"/>
          <w:noProof/>
          <w:color w:val="000000"/>
          <w:spacing w:val="-1"/>
        </w:rPr>
        <w:t>damage</w:t>
      </w:r>
      <w:r>
        <w:rPr>
          <w:rFonts w:ascii="Calibri" w:hAnsi="Calibri" w:cs="Calibri"/>
          <w:noProof/>
          <w:color w:val="000000"/>
          <w:spacing w:val="19"/>
        </w:rPr>
        <w:t> </w:t>
      </w:r>
      <w:r>
        <w:rPr>
          <w:rFonts w:ascii="Times New Roman" w:hAnsi="Times New Roman" w:cs="Times New Roman"/>
          <w:noProof/>
          <w:color w:val="000000"/>
        </w:rPr>
        <w:t>incurred</w:t>
      </w:r>
      <w:r>
        <w:rPr>
          <w:rFonts w:ascii="Calibri" w:hAnsi="Calibri" w:cs="Calibri"/>
          <w:noProof/>
          <w:color w:val="000000"/>
          <w:spacing w:val="19"/>
        </w:rPr>
        <w:t> </w:t>
      </w:r>
      <w:r>
        <w:rPr>
          <w:rFonts w:ascii="Times New Roman" w:hAnsi="Times New Roman" w:cs="Times New Roman"/>
          <w:noProof/>
          <w:color w:val="000000"/>
        </w:rPr>
        <w:t>by</w:t>
      </w:r>
    </w:p>
    <w:p w14:paraId="71A985F4" w14:textId="77777777" w:rsidR="00EA147B" w:rsidRDefault="00EA147B" w:rsidP="00EA147B">
      <w:pPr>
        <w:spacing w:after="0" w:line="259" w:lineRule="exact"/>
        <w:ind w:left="782"/>
      </w:pPr>
      <w:r>
        <w:rPr>
          <w:rFonts w:ascii="Times New Roman" w:hAnsi="Times New Roman" w:cs="Times New Roman"/>
          <w:noProof/>
          <w:color w:val="000000"/>
        </w:rPr>
        <w:t>it</w:t>
      </w:r>
      <w:r>
        <w:rPr>
          <w:rFonts w:ascii="Calibri" w:hAnsi="Calibri" w:cs="Calibri"/>
          <w:noProof/>
          <w:color w:val="000000"/>
          <w:w w:val="189"/>
        </w:rPr>
        <w:t> </w:t>
      </w:r>
      <w:r>
        <w:rPr>
          <w:rFonts w:ascii="Times New Roman" w:hAnsi="Times New Roman" w:cs="Times New Roman"/>
          <w:noProof/>
          <w:color w:val="000000"/>
        </w:rPr>
        <w:t>on</w:t>
      </w:r>
      <w:r>
        <w:rPr>
          <w:rFonts w:ascii="Calibri" w:hAnsi="Calibri" w:cs="Calibri"/>
          <w:noProof/>
          <w:color w:val="000000"/>
          <w:w w:val="187"/>
        </w:rPr>
        <w:t> </w:t>
      </w:r>
      <w:r>
        <w:rPr>
          <w:rFonts w:ascii="Times New Roman" w:hAnsi="Times New Roman" w:cs="Times New Roman"/>
          <w:noProof/>
          <w:color w:val="000000"/>
        </w:rPr>
        <w:t>account</w:t>
      </w:r>
      <w:r>
        <w:rPr>
          <w:rFonts w:ascii="Calibri" w:hAnsi="Calibri" w:cs="Calibri"/>
          <w:noProof/>
          <w:color w:val="000000"/>
          <w:w w:val="190"/>
        </w:rPr>
        <w:t> </w:t>
      </w:r>
      <w:r>
        <w:rPr>
          <w:rFonts w:ascii="Times New Roman" w:hAnsi="Times New Roman" w:cs="Times New Roman"/>
          <w:noProof/>
          <w:color w:val="000000"/>
        </w:rPr>
        <w:t>of</w:t>
      </w:r>
      <w:r>
        <w:rPr>
          <w:rFonts w:ascii="Calibri" w:hAnsi="Calibri" w:cs="Calibri"/>
          <w:noProof/>
          <w:color w:val="000000"/>
          <w:w w:val="189"/>
        </w:rPr>
        <w:t> </w:t>
      </w:r>
      <w:r>
        <w:rPr>
          <w:rFonts w:ascii="Times New Roman" w:hAnsi="Times New Roman" w:cs="Times New Roman"/>
          <w:noProof/>
          <w:color w:val="000000"/>
        </w:rPr>
        <w:t>its</w:t>
      </w:r>
      <w:r>
        <w:rPr>
          <w:rFonts w:ascii="Calibri" w:hAnsi="Calibri" w:cs="Calibri"/>
          <w:noProof/>
          <w:color w:val="000000"/>
          <w:w w:val="188"/>
        </w:rPr>
        <w:t> </w:t>
      </w:r>
      <w:r>
        <w:rPr>
          <w:rFonts w:ascii="Times New Roman" w:hAnsi="Times New Roman" w:cs="Times New Roman"/>
          <w:noProof/>
          <w:color w:val="000000"/>
        </w:rPr>
        <w:t>corrupt</w:t>
      </w:r>
      <w:r>
        <w:rPr>
          <w:rFonts w:ascii="Calibri" w:hAnsi="Calibri" w:cs="Calibri"/>
          <w:noProof/>
          <w:color w:val="000000"/>
          <w:w w:val="189"/>
        </w:rPr>
        <w:t> </w:t>
      </w:r>
      <w:r>
        <w:rPr>
          <w:rFonts w:ascii="Times New Roman" w:hAnsi="Times New Roman" w:cs="Times New Roman"/>
          <w:noProof/>
          <w:color w:val="000000"/>
        </w:rPr>
        <w:t>business</w:t>
      </w:r>
      <w:r>
        <w:rPr>
          <w:rFonts w:ascii="Calibri" w:hAnsi="Calibri" w:cs="Calibri"/>
          <w:noProof/>
          <w:color w:val="000000"/>
          <w:w w:val="188"/>
        </w:rPr>
        <w:t> </w:t>
      </w:r>
      <w:r>
        <w:rPr>
          <w:rFonts w:ascii="Times New Roman" w:hAnsi="Times New Roman" w:cs="Times New Roman"/>
          <w:noProof/>
          <w:color w:val="000000"/>
        </w:rPr>
        <w:t>practices</w:t>
      </w:r>
      <w:r>
        <w:rPr>
          <w:rFonts w:ascii="Calibri" w:hAnsi="Calibri" w:cs="Calibri"/>
          <w:noProof/>
          <w:color w:val="000000"/>
          <w:w w:val="188"/>
        </w:rPr>
        <w:t> </w:t>
      </w:r>
      <w:r>
        <w:rPr>
          <w:rFonts w:ascii="Times New Roman" w:hAnsi="Times New Roman" w:cs="Times New Roman"/>
          <w:noProof/>
          <w:color w:val="000000"/>
        </w:rPr>
        <w:t>and</w:t>
      </w:r>
      <w:r>
        <w:rPr>
          <w:rFonts w:ascii="Calibri" w:hAnsi="Calibri" w:cs="Calibri"/>
          <w:noProof/>
          <w:color w:val="000000"/>
          <w:w w:val="188"/>
        </w:rPr>
        <w:t> </w:t>
      </w:r>
      <w:r>
        <w:rPr>
          <w:rFonts w:ascii="Times New Roman" w:hAnsi="Times New Roman" w:cs="Times New Roman"/>
          <w:noProof/>
          <w:color w:val="000000"/>
        </w:rPr>
        <w:t>further</w:t>
      </w:r>
      <w:r>
        <w:rPr>
          <w:rFonts w:ascii="Calibri" w:hAnsi="Calibri" w:cs="Calibri"/>
          <w:noProof/>
          <w:color w:val="000000"/>
          <w:w w:val="190"/>
        </w:rPr>
        <w:t> </w:t>
      </w:r>
      <w:r>
        <w:rPr>
          <w:rFonts w:ascii="Times New Roman" w:hAnsi="Times New Roman" w:cs="Times New Roman"/>
          <w:noProof/>
          <w:color w:val="000000"/>
          <w:spacing w:val="1"/>
        </w:rPr>
        <w:t>pay</w:t>
      </w:r>
      <w:r>
        <w:rPr>
          <w:rFonts w:ascii="Calibri" w:hAnsi="Calibri" w:cs="Calibri"/>
          <w:noProof/>
          <w:color w:val="000000"/>
          <w:w w:val="183"/>
        </w:rPr>
        <w:t> </w:t>
      </w:r>
      <w:r>
        <w:rPr>
          <w:rFonts w:ascii="Times New Roman" w:hAnsi="Times New Roman" w:cs="Times New Roman"/>
          <w:noProof/>
          <w:color w:val="000000"/>
        </w:rPr>
        <w:t>compensation</w:t>
      </w:r>
      <w:r>
        <w:rPr>
          <w:rFonts w:ascii="Calibri" w:hAnsi="Calibri" w:cs="Calibri"/>
          <w:noProof/>
          <w:color w:val="000000"/>
          <w:w w:val="182"/>
        </w:rPr>
        <w:t> </w:t>
      </w:r>
      <w:r>
        <w:rPr>
          <w:rFonts w:ascii="Times New Roman" w:hAnsi="Times New Roman" w:cs="Times New Roman"/>
          <w:noProof/>
          <w:color w:val="000000"/>
        </w:rPr>
        <w:t>to</w:t>
      </w:r>
      <w:r>
        <w:rPr>
          <w:rFonts w:ascii="Calibri" w:hAnsi="Calibri" w:cs="Calibri"/>
          <w:noProof/>
          <w:color w:val="000000"/>
          <w:w w:val="182"/>
        </w:rPr>
        <w:t> </w:t>
      </w:r>
      <w:r>
        <w:rPr>
          <w:rFonts w:ascii="Times New Roman" w:hAnsi="Times New Roman" w:cs="Times New Roman"/>
          <w:noProof/>
          <w:color w:val="000000"/>
        </w:rPr>
        <w:t>PA</w:t>
      </w:r>
      <w:r>
        <w:rPr>
          <w:rFonts w:ascii="Calibri" w:hAnsi="Calibri" w:cs="Calibri"/>
          <w:noProof/>
          <w:color w:val="000000"/>
          <w:w w:val="180"/>
        </w:rPr>
        <w:t> </w:t>
      </w:r>
      <w:r>
        <w:rPr>
          <w:rFonts w:ascii="Times New Roman" w:hAnsi="Times New Roman" w:cs="Times New Roman"/>
          <w:noProof/>
          <w:color w:val="000000"/>
        </w:rPr>
        <w:t>in</w:t>
      </w:r>
      <w:r>
        <w:rPr>
          <w:rFonts w:ascii="Calibri" w:hAnsi="Calibri" w:cs="Calibri"/>
          <w:noProof/>
          <w:color w:val="000000"/>
          <w:w w:val="182"/>
        </w:rPr>
        <w:t> </w:t>
      </w:r>
      <w:r>
        <w:rPr>
          <w:rFonts w:ascii="Times New Roman" w:hAnsi="Times New Roman" w:cs="Times New Roman"/>
          <w:noProof/>
          <w:color w:val="000000"/>
        </w:rPr>
        <w:t>an</w:t>
      </w:r>
    </w:p>
    <w:p w14:paraId="0F84E5BE" w14:textId="77777777" w:rsidR="00EA147B" w:rsidRDefault="00EA147B" w:rsidP="00EA147B">
      <w:pPr>
        <w:spacing w:after="0" w:line="259" w:lineRule="exact"/>
        <w:ind w:left="782"/>
      </w:pPr>
      <w:r>
        <w:rPr>
          <w:rFonts w:ascii="Times New Roman" w:hAnsi="Times New Roman" w:cs="Times New Roman"/>
          <w:noProof/>
          <w:color w:val="000000"/>
          <w:spacing w:val="-1"/>
        </w:rPr>
        <w:t>amount</w:t>
      </w:r>
      <w:r>
        <w:rPr>
          <w:rFonts w:ascii="Calibri" w:hAnsi="Calibri" w:cs="Calibri"/>
          <w:noProof/>
          <w:color w:val="000000"/>
          <w:spacing w:val="10"/>
        </w:rPr>
        <w:t> </w:t>
      </w:r>
      <w:r>
        <w:rPr>
          <w:rFonts w:ascii="Times New Roman" w:hAnsi="Times New Roman" w:cs="Times New Roman"/>
          <w:noProof/>
          <w:color w:val="000000"/>
        </w:rPr>
        <w:t>equivalent</w:t>
      </w:r>
      <w:r>
        <w:rPr>
          <w:rFonts w:ascii="Calibri" w:hAnsi="Calibri" w:cs="Calibri"/>
          <w:noProof/>
          <w:color w:val="000000"/>
          <w:spacing w:val="10"/>
        </w:rPr>
        <w:t> </w:t>
      </w:r>
      <w:r>
        <w:rPr>
          <w:rFonts w:ascii="Times New Roman" w:hAnsi="Times New Roman" w:cs="Times New Roman"/>
          <w:noProof/>
          <w:color w:val="000000"/>
        </w:rPr>
        <w:t>to</w:t>
      </w:r>
      <w:r>
        <w:rPr>
          <w:rFonts w:ascii="Calibri" w:hAnsi="Calibri" w:cs="Calibri"/>
          <w:noProof/>
          <w:color w:val="000000"/>
          <w:spacing w:val="9"/>
        </w:rPr>
        <w:t> </w:t>
      </w:r>
      <w:r>
        <w:rPr>
          <w:rFonts w:ascii="Times New Roman" w:hAnsi="Times New Roman" w:cs="Times New Roman"/>
          <w:noProof/>
          <w:color w:val="000000"/>
        </w:rPr>
        <w:t>ten</w:t>
      </w:r>
      <w:r>
        <w:rPr>
          <w:rFonts w:ascii="Calibri" w:hAnsi="Calibri" w:cs="Calibri"/>
          <w:noProof/>
          <w:color w:val="000000"/>
          <w:spacing w:val="9"/>
        </w:rPr>
        <w:t> </w:t>
      </w:r>
      <w:r>
        <w:rPr>
          <w:rFonts w:ascii="Times New Roman" w:hAnsi="Times New Roman" w:cs="Times New Roman"/>
          <w:noProof/>
          <w:color w:val="000000"/>
          <w:spacing w:val="-1"/>
        </w:rPr>
        <w:t>time</w:t>
      </w:r>
      <w:r>
        <w:rPr>
          <w:rFonts w:ascii="Calibri" w:hAnsi="Calibri" w:cs="Calibri"/>
          <w:noProof/>
          <w:color w:val="000000"/>
          <w:spacing w:val="9"/>
        </w:rPr>
        <w:t> </w:t>
      </w:r>
      <w:r>
        <w:rPr>
          <w:rFonts w:ascii="Times New Roman" w:hAnsi="Times New Roman" w:cs="Times New Roman"/>
          <w:noProof/>
          <w:color w:val="000000"/>
        </w:rPr>
        <w:t>the</w:t>
      </w:r>
      <w:r>
        <w:rPr>
          <w:rFonts w:ascii="Calibri" w:hAnsi="Calibri" w:cs="Calibri"/>
          <w:noProof/>
          <w:color w:val="000000"/>
          <w:spacing w:val="9"/>
        </w:rPr>
        <w:t> </w:t>
      </w:r>
      <w:r>
        <w:rPr>
          <w:rFonts w:ascii="Times New Roman" w:hAnsi="Times New Roman" w:cs="Times New Roman"/>
          <w:noProof/>
          <w:color w:val="000000"/>
        </w:rPr>
        <w:t>sum</w:t>
      </w:r>
      <w:r>
        <w:rPr>
          <w:rFonts w:ascii="Calibri" w:hAnsi="Calibri" w:cs="Calibri"/>
          <w:noProof/>
          <w:color w:val="000000"/>
          <w:spacing w:val="5"/>
        </w:rPr>
        <w:t> </w:t>
      </w:r>
      <w:r>
        <w:rPr>
          <w:rFonts w:ascii="Times New Roman" w:hAnsi="Times New Roman" w:cs="Times New Roman"/>
          <w:noProof/>
          <w:color w:val="000000"/>
        </w:rPr>
        <w:t>of</w:t>
      </w:r>
      <w:r>
        <w:rPr>
          <w:rFonts w:ascii="Calibri" w:hAnsi="Calibri" w:cs="Calibri"/>
          <w:noProof/>
          <w:color w:val="000000"/>
          <w:spacing w:val="9"/>
        </w:rPr>
        <w:t> </w:t>
      </w:r>
      <w:r>
        <w:rPr>
          <w:rFonts w:ascii="Times New Roman" w:hAnsi="Times New Roman" w:cs="Times New Roman"/>
          <w:noProof/>
          <w:color w:val="000000"/>
        </w:rPr>
        <w:t>any</w:t>
      </w:r>
      <w:r>
        <w:rPr>
          <w:rFonts w:ascii="Calibri" w:hAnsi="Calibri" w:cs="Calibri"/>
          <w:noProof/>
          <w:color w:val="000000"/>
          <w:spacing w:val="7"/>
        </w:rPr>
        <w:t> </w:t>
      </w:r>
      <w:r>
        <w:rPr>
          <w:rFonts w:ascii="Times New Roman" w:hAnsi="Times New Roman" w:cs="Times New Roman"/>
          <w:noProof/>
          <w:color w:val="000000"/>
          <w:spacing w:val="-1"/>
        </w:rPr>
        <w:t>commission,</w:t>
      </w:r>
      <w:r>
        <w:rPr>
          <w:rFonts w:ascii="Calibri" w:hAnsi="Calibri" w:cs="Calibri"/>
          <w:noProof/>
          <w:color w:val="000000"/>
          <w:spacing w:val="9"/>
        </w:rPr>
        <w:t> </w:t>
      </w:r>
      <w:r>
        <w:rPr>
          <w:rFonts w:ascii="Times New Roman" w:hAnsi="Times New Roman" w:cs="Times New Roman"/>
          <w:noProof/>
          <w:color w:val="000000"/>
        </w:rPr>
        <w:t>gratification,</w:t>
      </w:r>
      <w:r>
        <w:rPr>
          <w:rFonts w:ascii="Calibri" w:hAnsi="Calibri" w:cs="Calibri"/>
          <w:noProof/>
          <w:color w:val="000000"/>
          <w:spacing w:val="9"/>
        </w:rPr>
        <w:t> </w:t>
      </w:r>
      <w:r>
        <w:rPr>
          <w:rFonts w:ascii="Times New Roman" w:hAnsi="Times New Roman" w:cs="Times New Roman"/>
          <w:noProof/>
          <w:color w:val="000000"/>
        </w:rPr>
        <w:t>bribe,</w:t>
      </w:r>
      <w:r>
        <w:rPr>
          <w:rFonts w:ascii="Calibri" w:hAnsi="Calibri" w:cs="Calibri"/>
          <w:noProof/>
          <w:color w:val="000000"/>
          <w:spacing w:val="9"/>
        </w:rPr>
        <w:t> </w:t>
      </w:r>
      <w:r>
        <w:rPr>
          <w:rFonts w:ascii="Times New Roman" w:hAnsi="Times New Roman" w:cs="Times New Roman"/>
          <w:noProof/>
          <w:color w:val="000000"/>
        </w:rPr>
        <w:t>finder‘s</w:t>
      </w:r>
      <w:r>
        <w:rPr>
          <w:rFonts w:ascii="Calibri" w:hAnsi="Calibri" w:cs="Calibri"/>
          <w:noProof/>
          <w:color w:val="000000"/>
          <w:spacing w:val="9"/>
        </w:rPr>
        <w:t> </w:t>
      </w:r>
      <w:r>
        <w:rPr>
          <w:rFonts w:ascii="Times New Roman" w:hAnsi="Times New Roman" w:cs="Times New Roman"/>
          <w:noProof/>
          <w:color w:val="000000"/>
        </w:rPr>
        <w:t>fee</w:t>
      </w:r>
      <w:r>
        <w:rPr>
          <w:rFonts w:ascii="Calibri" w:hAnsi="Calibri" w:cs="Calibri"/>
          <w:noProof/>
          <w:color w:val="000000"/>
          <w:spacing w:val="7"/>
        </w:rPr>
        <w:t> </w:t>
      </w:r>
      <w:r>
        <w:rPr>
          <w:rFonts w:ascii="Times New Roman" w:hAnsi="Times New Roman" w:cs="Times New Roman"/>
          <w:noProof/>
          <w:color w:val="000000"/>
        </w:rPr>
        <w:t>or</w:t>
      </w:r>
    </w:p>
    <w:p w14:paraId="786E667D" w14:textId="77777777" w:rsidR="00EA147B" w:rsidRDefault="00EA147B" w:rsidP="00EA147B">
      <w:pPr>
        <w:spacing w:after="0" w:line="260" w:lineRule="exact"/>
        <w:ind w:left="782"/>
      </w:pPr>
      <w:r>
        <w:rPr>
          <w:rFonts w:ascii="Times New Roman" w:hAnsi="Times New Roman" w:cs="Times New Roman"/>
          <w:noProof/>
          <w:color w:val="000000"/>
          <w:spacing w:val="-1"/>
        </w:rPr>
        <w:t>kickback</w:t>
      </w:r>
      <w:r>
        <w:rPr>
          <w:rFonts w:ascii="Calibri" w:hAnsi="Calibri" w:cs="Calibri"/>
          <w:noProof/>
          <w:color w:val="000000"/>
          <w:spacing w:val="9"/>
        </w:rPr>
        <w:t> </w:t>
      </w:r>
      <w:r>
        <w:rPr>
          <w:rFonts w:ascii="Times New Roman" w:hAnsi="Times New Roman" w:cs="Times New Roman"/>
          <w:noProof/>
          <w:color w:val="000000"/>
          <w:spacing w:val="-1"/>
        </w:rPr>
        <w:t>given</w:t>
      </w:r>
      <w:r>
        <w:rPr>
          <w:rFonts w:ascii="Calibri" w:hAnsi="Calibri" w:cs="Calibri"/>
          <w:noProof/>
          <w:color w:val="000000"/>
          <w:spacing w:val="11"/>
        </w:rPr>
        <w:t> </w:t>
      </w:r>
      <w:r>
        <w:rPr>
          <w:rFonts w:ascii="Times New Roman" w:hAnsi="Times New Roman" w:cs="Times New Roman"/>
          <w:noProof/>
          <w:color w:val="000000"/>
        </w:rPr>
        <w:t>by</w:t>
      </w:r>
      <w:r>
        <w:rPr>
          <w:rFonts w:ascii="Calibri" w:hAnsi="Calibri" w:cs="Calibri"/>
          <w:noProof/>
          <w:color w:val="000000"/>
          <w:spacing w:val="9"/>
        </w:rPr>
        <w:t> </w:t>
      </w:r>
      <w:r>
        <w:rPr>
          <w:rFonts w:ascii="Times New Roman" w:hAnsi="Times New Roman" w:cs="Times New Roman"/>
          <w:noProof/>
          <w:color w:val="000000"/>
          <w:spacing w:val="-1"/>
        </w:rPr>
        <w:t>[name</w:t>
      </w:r>
      <w:r>
        <w:rPr>
          <w:rFonts w:ascii="Calibri" w:hAnsi="Calibri" w:cs="Calibri"/>
          <w:noProof/>
          <w:color w:val="000000"/>
          <w:spacing w:val="9"/>
        </w:rPr>
        <w:t> </w:t>
      </w:r>
      <w:r>
        <w:rPr>
          <w:rFonts w:ascii="Times New Roman" w:hAnsi="Times New Roman" w:cs="Times New Roman"/>
          <w:noProof/>
          <w:color w:val="000000"/>
        </w:rPr>
        <w:t>of</w:t>
      </w:r>
      <w:r>
        <w:rPr>
          <w:rFonts w:ascii="Calibri" w:hAnsi="Calibri" w:cs="Calibri"/>
          <w:noProof/>
          <w:color w:val="000000"/>
          <w:spacing w:val="9"/>
        </w:rPr>
        <w:t> </w:t>
      </w:r>
      <w:r>
        <w:rPr>
          <w:rFonts w:ascii="Times New Roman" w:hAnsi="Times New Roman" w:cs="Times New Roman"/>
          <w:noProof/>
          <w:color w:val="000000"/>
        </w:rPr>
        <w:t>Contractor]</w:t>
      </w:r>
      <w:r>
        <w:rPr>
          <w:rFonts w:ascii="Calibri" w:hAnsi="Calibri" w:cs="Calibri"/>
          <w:noProof/>
          <w:color w:val="000000"/>
          <w:spacing w:val="9"/>
        </w:rPr>
        <w:t> </w:t>
      </w:r>
      <w:r>
        <w:rPr>
          <w:rFonts w:ascii="Times New Roman" w:hAnsi="Times New Roman" w:cs="Times New Roman"/>
          <w:noProof/>
          <w:color w:val="000000"/>
        </w:rPr>
        <w:t>as</w:t>
      </w:r>
      <w:r>
        <w:rPr>
          <w:rFonts w:ascii="Calibri" w:hAnsi="Calibri" w:cs="Calibri"/>
          <w:noProof/>
          <w:color w:val="000000"/>
          <w:spacing w:val="9"/>
        </w:rPr>
        <w:t> </w:t>
      </w:r>
      <w:r>
        <w:rPr>
          <w:rFonts w:ascii="Times New Roman" w:hAnsi="Times New Roman" w:cs="Times New Roman"/>
          <w:noProof/>
          <w:color w:val="000000"/>
        </w:rPr>
        <w:t>aforesaid</w:t>
      </w:r>
      <w:r>
        <w:rPr>
          <w:rFonts w:ascii="Calibri" w:hAnsi="Calibri" w:cs="Calibri"/>
          <w:noProof/>
          <w:color w:val="000000"/>
          <w:spacing w:val="9"/>
        </w:rPr>
        <w:t> </w:t>
      </w:r>
      <w:r>
        <w:rPr>
          <w:rFonts w:ascii="Times New Roman" w:hAnsi="Times New Roman" w:cs="Times New Roman"/>
          <w:noProof/>
          <w:color w:val="000000"/>
        </w:rPr>
        <w:t>for</w:t>
      </w:r>
      <w:r>
        <w:rPr>
          <w:rFonts w:ascii="Calibri" w:hAnsi="Calibri" w:cs="Calibri"/>
          <w:noProof/>
          <w:color w:val="000000"/>
          <w:spacing w:val="9"/>
        </w:rPr>
        <w:t> </w:t>
      </w:r>
      <w:r>
        <w:rPr>
          <w:rFonts w:ascii="Times New Roman" w:hAnsi="Times New Roman" w:cs="Times New Roman"/>
          <w:noProof/>
          <w:color w:val="000000"/>
        </w:rPr>
        <w:t>the</w:t>
      </w:r>
      <w:r>
        <w:rPr>
          <w:rFonts w:ascii="Calibri" w:hAnsi="Calibri" w:cs="Calibri"/>
          <w:noProof/>
          <w:color w:val="000000"/>
          <w:spacing w:val="9"/>
        </w:rPr>
        <w:t> </w:t>
      </w:r>
      <w:r>
        <w:rPr>
          <w:rFonts w:ascii="Times New Roman" w:hAnsi="Times New Roman" w:cs="Times New Roman"/>
          <w:noProof/>
          <w:color w:val="000000"/>
        </w:rPr>
        <w:t>purpose</w:t>
      </w:r>
      <w:r>
        <w:rPr>
          <w:rFonts w:ascii="Calibri" w:hAnsi="Calibri" w:cs="Calibri"/>
          <w:noProof/>
          <w:color w:val="000000"/>
          <w:spacing w:val="9"/>
        </w:rPr>
        <w:t> </w:t>
      </w:r>
      <w:r>
        <w:rPr>
          <w:rFonts w:ascii="Times New Roman" w:hAnsi="Times New Roman" w:cs="Times New Roman"/>
          <w:noProof/>
          <w:color w:val="000000"/>
        </w:rPr>
        <w:t>of</w:t>
      </w:r>
      <w:r>
        <w:rPr>
          <w:rFonts w:ascii="Calibri" w:hAnsi="Calibri" w:cs="Calibri"/>
          <w:noProof/>
          <w:color w:val="000000"/>
          <w:spacing w:val="9"/>
        </w:rPr>
        <w:t> </w:t>
      </w:r>
      <w:r>
        <w:rPr>
          <w:rFonts w:ascii="Times New Roman" w:hAnsi="Times New Roman" w:cs="Times New Roman"/>
          <w:noProof/>
          <w:color w:val="000000"/>
        </w:rPr>
        <w:t>obtaining</w:t>
      </w:r>
      <w:r>
        <w:rPr>
          <w:rFonts w:ascii="Calibri" w:hAnsi="Calibri" w:cs="Calibri"/>
          <w:noProof/>
          <w:color w:val="000000"/>
          <w:spacing w:val="6"/>
        </w:rPr>
        <w:t> </w:t>
      </w:r>
      <w:r>
        <w:rPr>
          <w:rFonts w:ascii="Times New Roman" w:hAnsi="Times New Roman" w:cs="Times New Roman"/>
          <w:noProof/>
          <w:color w:val="000000"/>
        </w:rPr>
        <w:t>or</w:t>
      </w:r>
      <w:r>
        <w:rPr>
          <w:rFonts w:ascii="Calibri" w:hAnsi="Calibri" w:cs="Calibri"/>
          <w:noProof/>
          <w:color w:val="000000"/>
          <w:spacing w:val="9"/>
        </w:rPr>
        <w:t> </w:t>
      </w:r>
      <w:r>
        <w:rPr>
          <w:rFonts w:ascii="Times New Roman" w:hAnsi="Times New Roman" w:cs="Times New Roman"/>
          <w:noProof/>
          <w:color w:val="000000"/>
        </w:rPr>
        <w:t>inducing</w:t>
      </w:r>
    </w:p>
    <w:p w14:paraId="3E5EB9A7" w14:textId="77777777" w:rsidR="00EA147B" w:rsidRDefault="00EA147B" w:rsidP="00EA147B">
      <w:pPr>
        <w:spacing w:after="0" w:line="259" w:lineRule="exact"/>
        <w:ind w:left="782"/>
      </w:pPr>
      <w:r>
        <w:rPr>
          <w:rFonts w:ascii="Times New Roman" w:hAnsi="Times New Roman" w:cs="Times New Roman"/>
          <w:noProof/>
          <w:color w:val="000000"/>
        </w:rPr>
        <w:t>the</w:t>
      </w:r>
      <w:r>
        <w:rPr>
          <w:rFonts w:ascii="Calibri" w:hAnsi="Calibri" w:cs="Calibri"/>
          <w:noProof/>
          <w:color w:val="000000"/>
          <w:w w:val="183"/>
        </w:rPr>
        <w:t> </w:t>
      </w:r>
      <w:r>
        <w:rPr>
          <w:rFonts w:ascii="Times New Roman" w:hAnsi="Times New Roman" w:cs="Times New Roman"/>
          <w:noProof/>
          <w:color w:val="000000"/>
        </w:rPr>
        <w:t>procurement</w:t>
      </w:r>
      <w:r>
        <w:rPr>
          <w:rFonts w:ascii="Calibri" w:hAnsi="Calibri" w:cs="Calibri"/>
          <w:noProof/>
          <w:color w:val="000000"/>
          <w:w w:val="185"/>
        </w:rPr>
        <w:t> </w:t>
      </w:r>
      <w:r>
        <w:rPr>
          <w:rFonts w:ascii="Times New Roman" w:hAnsi="Times New Roman" w:cs="Times New Roman"/>
          <w:noProof/>
          <w:color w:val="000000"/>
        </w:rPr>
        <w:t>of</w:t>
      </w:r>
      <w:r>
        <w:rPr>
          <w:rFonts w:ascii="Calibri" w:hAnsi="Calibri" w:cs="Calibri"/>
          <w:noProof/>
          <w:color w:val="000000"/>
          <w:w w:val="184"/>
        </w:rPr>
        <w:t> </w:t>
      </w:r>
      <w:r>
        <w:rPr>
          <w:rFonts w:ascii="Times New Roman" w:hAnsi="Times New Roman" w:cs="Times New Roman"/>
          <w:noProof/>
          <w:color w:val="000000"/>
        </w:rPr>
        <w:t>any</w:t>
      </w:r>
      <w:r>
        <w:rPr>
          <w:rFonts w:ascii="Calibri" w:hAnsi="Calibri" w:cs="Calibri"/>
          <w:noProof/>
          <w:color w:val="000000"/>
          <w:w w:val="178"/>
        </w:rPr>
        <w:t> </w:t>
      </w:r>
      <w:r>
        <w:rPr>
          <w:rFonts w:ascii="Times New Roman" w:hAnsi="Times New Roman" w:cs="Times New Roman"/>
          <w:noProof/>
          <w:color w:val="000000"/>
        </w:rPr>
        <w:t>contract,</w:t>
      </w:r>
      <w:r>
        <w:rPr>
          <w:rFonts w:ascii="Calibri" w:hAnsi="Calibri" w:cs="Calibri"/>
          <w:noProof/>
          <w:color w:val="000000"/>
          <w:w w:val="182"/>
        </w:rPr>
        <w:t> </w:t>
      </w:r>
      <w:r>
        <w:rPr>
          <w:rFonts w:ascii="Times New Roman" w:hAnsi="Times New Roman" w:cs="Times New Roman"/>
          <w:noProof/>
          <w:color w:val="000000"/>
        </w:rPr>
        <w:t>right,</w:t>
      </w:r>
      <w:r>
        <w:rPr>
          <w:rFonts w:ascii="Calibri" w:hAnsi="Calibri" w:cs="Calibri"/>
          <w:noProof/>
          <w:color w:val="000000"/>
          <w:w w:val="191"/>
        </w:rPr>
        <w:t> </w:t>
      </w:r>
      <w:r>
        <w:rPr>
          <w:rFonts w:ascii="Times New Roman" w:hAnsi="Times New Roman" w:cs="Times New Roman"/>
          <w:noProof/>
          <w:color w:val="000000"/>
        </w:rPr>
        <w:t>interest,</w:t>
      </w:r>
      <w:r>
        <w:rPr>
          <w:rFonts w:ascii="Calibri" w:hAnsi="Calibri" w:cs="Calibri"/>
          <w:noProof/>
          <w:color w:val="000000"/>
          <w:w w:val="178"/>
        </w:rPr>
        <w:t> </w:t>
      </w:r>
      <w:r>
        <w:rPr>
          <w:rFonts w:ascii="Times New Roman" w:hAnsi="Times New Roman" w:cs="Times New Roman"/>
          <w:noProof/>
          <w:color w:val="000000"/>
        </w:rPr>
        <w:t>privilege</w:t>
      </w:r>
      <w:r>
        <w:rPr>
          <w:rFonts w:ascii="Calibri" w:hAnsi="Calibri" w:cs="Calibri"/>
          <w:noProof/>
          <w:color w:val="000000"/>
          <w:w w:val="178"/>
        </w:rPr>
        <w:t> </w:t>
      </w:r>
      <w:r>
        <w:rPr>
          <w:rFonts w:ascii="Times New Roman" w:hAnsi="Times New Roman" w:cs="Times New Roman"/>
          <w:noProof/>
          <w:color w:val="000000"/>
        </w:rPr>
        <w:t>or</w:t>
      </w:r>
      <w:r>
        <w:rPr>
          <w:rFonts w:ascii="Calibri" w:hAnsi="Calibri" w:cs="Calibri"/>
          <w:noProof/>
          <w:color w:val="000000"/>
          <w:w w:val="179"/>
        </w:rPr>
        <w:t> </w:t>
      </w:r>
      <w:r>
        <w:rPr>
          <w:rFonts w:ascii="Times New Roman" w:hAnsi="Times New Roman" w:cs="Times New Roman"/>
          <w:noProof/>
          <w:color w:val="000000"/>
        </w:rPr>
        <w:t>other</w:t>
      </w:r>
      <w:r>
        <w:rPr>
          <w:rFonts w:ascii="Calibri" w:hAnsi="Calibri" w:cs="Calibri"/>
          <w:noProof/>
          <w:color w:val="000000"/>
          <w:w w:val="180"/>
        </w:rPr>
        <w:t> </w:t>
      </w:r>
      <w:r>
        <w:rPr>
          <w:rFonts w:ascii="Times New Roman" w:hAnsi="Times New Roman" w:cs="Times New Roman"/>
          <w:noProof/>
          <w:color w:val="000000"/>
        </w:rPr>
        <w:t>obligation</w:t>
      </w:r>
      <w:r>
        <w:rPr>
          <w:rFonts w:ascii="Calibri" w:hAnsi="Calibri" w:cs="Calibri"/>
          <w:noProof/>
          <w:color w:val="000000"/>
          <w:w w:val="178"/>
        </w:rPr>
        <w:t> </w:t>
      </w:r>
      <w:r>
        <w:rPr>
          <w:rFonts w:ascii="Times New Roman" w:hAnsi="Times New Roman" w:cs="Times New Roman"/>
          <w:noProof/>
          <w:color w:val="000000"/>
        </w:rPr>
        <w:t>or</w:t>
      </w:r>
      <w:r>
        <w:rPr>
          <w:rFonts w:ascii="Calibri" w:hAnsi="Calibri" w:cs="Calibri"/>
          <w:noProof/>
          <w:color w:val="000000"/>
          <w:w w:val="179"/>
        </w:rPr>
        <w:t> </w:t>
      </w:r>
      <w:r>
        <w:rPr>
          <w:rFonts w:ascii="Times New Roman" w:hAnsi="Times New Roman" w:cs="Times New Roman"/>
          <w:noProof/>
          <w:color w:val="000000"/>
        </w:rPr>
        <w:t>benefit</w:t>
      </w:r>
      <w:r>
        <w:rPr>
          <w:rFonts w:ascii="Calibri" w:hAnsi="Calibri" w:cs="Calibri"/>
          <w:noProof/>
          <w:color w:val="000000"/>
          <w:w w:val="179"/>
        </w:rPr>
        <w:t> </w:t>
      </w:r>
      <w:r>
        <w:rPr>
          <w:rFonts w:ascii="Times New Roman" w:hAnsi="Times New Roman" w:cs="Times New Roman"/>
          <w:noProof/>
          <w:color w:val="000000"/>
        </w:rPr>
        <w:t>in</w:t>
      </w:r>
    </w:p>
    <w:p w14:paraId="53051967" w14:textId="77777777" w:rsidR="00EA147B" w:rsidRDefault="00EA147B" w:rsidP="00EA147B">
      <w:pPr>
        <w:spacing w:after="0" w:line="259" w:lineRule="exact"/>
        <w:ind w:left="782"/>
      </w:pPr>
      <w:r>
        <w:rPr>
          <w:rFonts w:ascii="Times New Roman" w:hAnsi="Times New Roman" w:cs="Times New Roman"/>
          <w:noProof/>
          <w:color w:val="000000"/>
        </w:rPr>
        <w:t>whatsoever</w:t>
      </w:r>
      <w:r>
        <w:rPr>
          <w:rFonts w:ascii="Calibri" w:hAnsi="Calibri" w:cs="Calibri"/>
          <w:noProof/>
          <w:color w:val="000000"/>
          <w:spacing w:val="5"/>
        </w:rPr>
        <w:t> </w:t>
      </w:r>
      <w:r>
        <w:rPr>
          <w:rFonts w:ascii="Times New Roman" w:hAnsi="Times New Roman" w:cs="Times New Roman"/>
          <w:noProof/>
          <w:color w:val="000000"/>
        </w:rPr>
        <w:t>form</w:t>
      </w:r>
      <w:r>
        <w:rPr>
          <w:rFonts w:ascii="Calibri" w:hAnsi="Calibri" w:cs="Calibri"/>
          <w:noProof/>
          <w:color w:val="000000"/>
        </w:rPr>
        <w:t> </w:t>
      </w:r>
      <w:r>
        <w:rPr>
          <w:rFonts w:ascii="Times New Roman" w:hAnsi="Times New Roman" w:cs="Times New Roman"/>
          <w:noProof/>
          <w:color w:val="000000"/>
        </w:rPr>
        <w:t>from</w:t>
      </w:r>
      <w:r>
        <w:rPr>
          <w:rFonts w:ascii="Calibri" w:hAnsi="Calibri" w:cs="Calibri"/>
          <w:noProof/>
          <w:color w:val="000000"/>
        </w:rPr>
        <w:t> </w:t>
      </w:r>
      <w:r>
        <w:rPr>
          <w:rFonts w:ascii="Times New Roman" w:hAnsi="Times New Roman" w:cs="Times New Roman"/>
          <w:noProof/>
          <w:color w:val="000000"/>
          <w:spacing w:val="-1"/>
        </w:rPr>
        <w:t>PA.</w:t>
      </w:r>
    </w:p>
    <w:p w14:paraId="05AC672D" w14:textId="77777777" w:rsidR="00EA147B" w:rsidRDefault="00EA147B" w:rsidP="00EA147B">
      <w:pPr>
        <w:spacing w:after="0" w:line="240" w:lineRule="exact"/>
        <w:ind w:left="782"/>
      </w:pPr>
    </w:p>
    <w:p w14:paraId="41FEEC42" w14:textId="77777777" w:rsidR="00EA147B" w:rsidRDefault="00EA147B" w:rsidP="00EA147B">
      <w:pPr>
        <w:spacing w:after="0" w:line="240" w:lineRule="exact"/>
        <w:ind w:left="782"/>
      </w:pPr>
    </w:p>
    <w:p w14:paraId="6BBA81AE" w14:textId="77777777" w:rsidR="00EA147B" w:rsidRDefault="00EA147B" w:rsidP="00EA147B">
      <w:pPr>
        <w:spacing w:after="0" w:line="297" w:lineRule="exact"/>
        <w:ind w:left="782"/>
      </w:pPr>
      <w:r>
        <w:rPr>
          <w:rFonts w:ascii="Times New Roman" w:hAnsi="Times New Roman" w:cs="Times New Roman"/>
          <w:noProof/>
          <w:color w:val="000000"/>
        </w:rPr>
        <w:t>………………………</w:t>
      </w:r>
    </w:p>
    <w:p w14:paraId="6D0DEB04" w14:textId="77777777" w:rsidR="00EA147B" w:rsidRDefault="00EA147B" w:rsidP="00EA147B">
      <w:pPr>
        <w:tabs>
          <w:tab w:val="left" w:pos="6543"/>
        </w:tabs>
        <w:spacing w:after="0" w:line="259" w:lineRule="exact"/>
        <w:ind w:left="782" w:firstLine="137"/>
        <w:rPr>
          <w:rFonts w:ascii="Times New Roman" w:hAnsi="Times New Roman" w:cs="Times New Roman"/>
          <w:noProof/>
          <w:color w:val="000000"/>
        </w:rPr>
      </w:pPr>
      <w:r>
        <w:rPr>
          <w:rFonts w:ascii="Times New Roman" w:hAnsi="Times New Roman" w:cs="Times New Roman"/>
          <w:noProof/>
          <w:color w:val="000000"/>
        </w:rPr>
        <w:t>[Procuring</w:t>
      </w:r>
      <w:r>
        <w:rPr>
          <w:rFonts w:ascii="Calibri" w:hAnsi="Calibri" w:cs="Calibri"/>
          <w:noProof/>
          <w:color w:val="000000"/>
          <w:spacing w:val="2"/>
        </w:rPr>
        <w:t> </w:t>
      </w:r>
      <w:r>
        <w:rPr>
          <w:rFonts w:ascii="Times New Roman" w:hAnsi="Times New Roman" w:cs="Times New Roman"/>
          <w:noProof/>
          <w:color w:val="000000"/>
          <w:spacing w:val="-1"/>
        </w:rPr>
        <w:t>Agency]</w:t>
      </w:r>
      <w:r>
        <w:rPr>
          <w:rFonts w:cs="Calibri"/>
          <w:color w:val="000000"/>
        </w:rPr>
        <w:tab/>
      </w:r>
      <w:r>
        <w:rPr>
          <w:rFonts w:ascii="Times New Roman" w:hAnsi="Times New Roman" w:cs="Times New Roman"/>
          <w:noProof/>
          <w:color w:val="000000"/>
        </w:rPr>
        <w:t>[Contractor]</w:t>
      </w:r>
    </w:p>
    <w:p w14:paraId="49FDED91" w14:textId="77777777" w:rsidR="00EA147B" w:rsidRDefault="00EA147B" w:rsidP="00EA147B">
      <w:pPr>
        <w:tabs>
          <w:tab w:val="left" w:pos="6543"/>
        </w:tabs>
        <w:spacing w:after="0" w:line="259" w:lineRule="exact"/>
        <w:ind w:left="782" w:firstLine="137"/>
        <w:rPr>
          <w:rFonts w:ascii="Times New Roman" w:hAnsi="Times New Roman" w:cs="Times New Roman"/>
          <w:noProof/>
          <w:color w:val="000000"/>
        </w:rPr>
      </w:pPr>
    </w:p>
    <w:p w14:paraId="2D8FA9EB" w14:textId="77777777" w:rsidR="00EA147B" w:rsidRDefault="00EA147B" w:rsidP="00EA147B">
      <w:pPr>
        <w:tabs>
          <w:tab w:val="left" w:pos="6543"/>
        </w:tabs>
        <w:spacing w:after="0" w:line="259" w:lineRule="exact"/>
      </w:pPr>
    </w:p>
    <w:p w14:paraId="7B7678D4" w14:textId="77777777" w:rsidR="00EA147B" w:rsidRDefault="00EA147B" w:rsidP="00EA147B">
      <w:pPr>
        <w:tabs>
          <w:tab w:val="left" w:pos="6543"/>
        </w:tabs>
        <w:spacing w:after="0" w:line="259" w:lineRule="exact"/>
      </w:pPr>
    </w:p>
    <w:p w14:paraId="0B0662C4" w14:textId="77777777" w:rsidR="00EA147B" w:rsidRDefault="00EA147B" w:rsidP="00EA147B">
      <w:pPr>
        <w:tabs>
          <w:tab w:val="left" w:pos="6543"/>
        </w:tabs>
        <w:spacing w:after="0" w:line="259" w:lineRule="exact"/>
      </w:pPr>
    </w:p>
    <w:p w14:paraId="2771FA6A" w14:textId="77777777" w:rsidR="00C27BC1" w:rsidRPr="00675183" w:rsidRDefault="00C27BC1" w:rsidP="00C27BC1">
      <w:pPr>
        <w:jc w:val="both"/>
        <w:rPr>
          <w:rFonts w:ascii="Times New Roman" w:eastAsia="Arial Unicode MS" w:hAnsi="Times New Roman" w:cs="Times New Roman"/>
          <w:sz w:val="20"/>
          <w:szCs w:val="20"/>
        </w:rPr>
      </w:pPr>
    </w:p>
    <w:p w14:paraId="5AA08E75" w14:textId="77777777" w:rsidR="00C27BC1" w:rsidRPr="00675183" w:rsidRDefault="00C27BC1" w:rsidP="00C27BC1">
      <w:pPr>
        <w:jc w:val="both"/>
        <w:rPr>
          <w:rFonts w:ascii="Times New Roman" w:eastAsia="Arial Unicode MS" w:hAnsi="Times New Roman" w:cs="Times New Roman"/>
          <w:sz w:val="20"/>
          <w:szCs w:val="20"/>
        </w:rPr>
      </w:pPr>
    </w:p>
    <w:p w14:paraId="5C860DCF" w14:textId="77777777" w:rsidR="00C27BC1" w:rsidRPr="00675183" w:rsidRDefault="00C27BC1" w:rsidP="00C27BC1">
      <w:pPr>
        <w:jc w:val="both"/>
        <w:rPr>
          <w:rFonts w:ascii="Times New Roman" w:eastAsia="Arial Unicode MS" w:hAnsi="Times New Roman" w:cs="Times New Roman"/>
          <w:sz w:val="20"/>
          <w:szCs w:val="20"/>
        </w:rPr>
      </w:pPr>
    </w:p>
    <w:p w14:paraId="1DCCA48E" w14:textId="77777777" w:rsidR="00C27BC1" w:rsidRPr="00675183" w:rsidRDefault="00C27BC1" w:rsidP="00C27BC1">
      <w:pPr>
        <w:jc w:val="both"/>
        <w:rPr>
          <w:rFonts w:ascii="Times New Roman" w:eastAsia="Arial Unicode MS" w:hAnsi="Times New Roman" w:cs="Times New Roman"/>
          <w:sz w:val="20"/>
          <w:szCs w:val="20"/>
        </w:rPr>
      </w:pPr>
    </w:p>
    <w:p w14:paraId="4ED193B5" w14:textId="77777777" w:rsidR="00C27BC1" w:rsidRPr="00675183" w:rsidRDefault="00C27BC1" w:rsidP="00C27BC1">
      <w:pPr>
        <w:jc w:val="both"/>
        <w:rPr>
          <w:rFonts w:ascii="Times New Roman" w:eastAsia="Arial Unicode MS" w:hAnsi="Times New Roman" w:cs="Times New Roman"/>
          <w:sz w:val="20"/>
          <w:szCs w:val="20"/>
        </w:rPr>
      </w:pPr>
    </w:p>
    <w:p w14:paraId="591C6277" w14:textId="77777777" w:rsidR="00C27BC1" w:rsidRPr="00675183" w:rsidRDefault="00C27BC1" w:rsidP="00C27BC1">
      <w:pPr>
        <w:jc w:val="both"/>
        <w:rPr>
          <w:rFonts w:ascii="Times New Roman" w:eastAsia="Arial Unicode MS" w:hAnsi="Times New Roman" w:cs="Times New Roman"/>
          <w:sz w:val="20"/>
          <w:szCs w:val="20"/>
        </w:rPr>
      </w:pPr>
    </w:p>
    <w:p w14:paraId="30FA55A9" w14:textId="77777777" w:rsidR="00C27BC1" w:rsidRPr="00675183" w:rsidRDefault="00C27BC1" w:rsidP="00C27BC1">
      <w:pPr>
        <w:jc w:val="both"/>
        <w:rPr>
          <w:rFonts w:ascii="Times New Roman" w:eastAsia="Arial Unicode MS" w:hAnsi="Times New Roman" w:cs="Times New Roman"/>
          <w:sz w:val="20"/>
          <w:szCs w:val="20"/>
        </w:rPr>
      </w:pPr>
    </w:p>
    <w:p w14:paraId="0EB4F37D" w14:textId="77777777" w:rsidR="00C27BC1" w:rsidRPr="00675183" w:rsidRDefault="00C27BC1" w:rsidP="00C27BC1">
      <w:pPr>
        <w:jc w:val="both"/>
        <w:rPr>
          <w:rFonts w:ascii="Times New Roman" w:eastAsia="Arial Unicode MS" w:hAnsi="Times New Roman" w:cs="Times New Roman"/>
          <w:sz w:val="20"/>
          <w:szCs w:val="20"/>
        </w:rPr>
      </w:pPr>
    </w:p>
    <w:p w14:paraId="4EEDB3A3" w14:textId="77777777" w:rsidR="00506533" w:rsidRDefault="00506533" w:rsidP="00C27BC1">
      <w:pPr>
        <w:jc w:val="center"/>
        <w:rPr>
          <w:rFonts w:ascii="Times New Roman" w:eastAsia="Batang" w:hAnsi="Times New Roman" w:cs="Times New Roman"/>
          <w:b/>
          <w:sz w:val="40"/>
          <w:szCs w:val="40"/>
          <w:u w:val="single"/>
        </w:rPr>
      </w:pPr>
    </w:p>
    <w:p w14:paraId="7B52B6C7" w14:textId="77777777" w:rsidR="00506533" w:rsidRDefault="00506533" w:rsidP="00BB37BC">
      <w:pPr>
        <w:rPr>
          <w:rFonts w:ascii="Times New Roman" w:eastAsia="Batang" w:hAnsi="Times New Roman" w:cs="Times New Roman"/>
          <w:b/>
          <w:sz w:val="40"/>
          <w:szCs w:val="40"/>
          <w:u w:val="single"/>
        </w:rPr>
      </w:pPr>
    </w:p>
    <w:p w14:paraId="2F3AE256" w14:textId="77777777" w:rsidR="00C27BC1" w:rsidRPr="00675183" w:rsidRDefault="00C27BC1" w:rsidP="00C27BC1">
      <w:pPr>
        <w:jc w:val="center"/>
        <w:rPr>
          <w:rFonts w:ascii="Times New Roman" w:eastAsia="Batang" w:hAnsi="Times New Roman" w:cs="Times New Roman"/>
          <w:b/>
          <w:sz w:val="40"/>
          <w:szCs w:val="40"/>
          <w:u w:val="single"/>
        </w:rPr>
      </w:pPr>
      <w:r w:rsidRPr="00675183">
        <w:rPr>
          <w:rFonts w:ascii="Times New Roman" w:eastAsia="Batang" w:hAnsi="Times New Roman" w:cs="Times New Roman"/>
          <w:b/>
          <w:sz w:val="40"/>
          <w:szCs w:val="40"/>
          <w:u w:val="single"/>
        </w:rPr>
        <w:t>SCHEDULE OF REQUIREMENTS</w:t>
      </w:r>
    </w:p>
    <w:p w14:paraId="35ACAC67" w14:textId="77777777" w:rsidR="00A550BD" w:rsidRPr="00675183" w:rsidRDefault="00A550BD" w:rsidP="00C27BC1">
      <w:pPr>
        <w:jc w:val="center"/>
        <w:rPr>
          <w:rFonts w:ascii="Times New Roman" w:eastAsia="Batang" w:hAnsi="Times New Roman" w:cs="Times New Roman"/>
          <w:b/>
          <w:sz w:val="40"/>
          <w:szCs w:val="40"/>
          <w:u w:val="single"/>
        </w:rPr>
      </w:pPr>
    </w:p>
    <w:p w14:paraId="2BF17344" w14:textId="38A8491F" w:rsidR="00ED6E42" w:rsidRDefault="00ED6E42" w:rsidP="00C7623D">
      <w:pPr>
        <w:spacing w:after="0" w:line="240" w:lineRule="auto"/>
        <w:rPr>
          <w:rFonts w:ascii="Times New Roman" w:eastAsia="Batang" w:hAnsi="Times New Roman" w:cs="Times New Roman"/>
          <w:b/>
          <w:sz w:val="40"/>
          <w:szCs w:val="40"/>
          <w:u w:val="single"/>
        </w:rPr>
      </w:pPr>
    </w:p>
    <w:p w14:paraId="2B09FB56" w14:textId="38FBDA40" w:rsidR="00BB37BC" w:rsidRDefault="00BB37BC" w:rsidP="00C7623D">
      <w:pPr>
        <w:spacing w:after="0" w:line="240" w:lineRule="auto"/>
        <w:rPr>
          <w:rFonts w:ascii="Times New Roman" w:eastAsia="Batang" w:hAnsi="Times New Roman" w:cs="Times New Roman"/>
          <w:b/>
          <w:sz w:val="40"/>
          <w:szCs w:val="40"/>
          <w:u w:val="single"/>
        </w:rPr>
      </w:pPr>
    </w:p>
    <w:p w14:paraId="30F09215" w14:textId="1820F863" w:rsidR="00BB37BC" w:rsidRDefault="00BB37BC" w:rsidP="00C7623D">
      <w:pPr>
        <w:spacing w:after="0" w:line="240" w:lineRule="auto"/>
        <w:rPr>
          <w:rFonts w:ascii="Times New Roman" w:eastAsia="Batang" w:hAnsi="Times New Roman" w:cs="Times New Roman"/>
          <w:b/>
          <w:sz w:val="40"/>
          <w:szCs w:val="40"/>
          <w:u w:val="single"/>
        </w:rPr>
      </w:pPr>
    </w:p>
    <w:p w14:paraId="43E5AFC1" w14:textId="5D944505" w:rsidR="00BB37BC" w:rsidRDefault="00BB37BC" w:rsidP="00C7623D">
      <w:pPr>
        <w:spacing w:after="0" w:line="240" w:lineRule="auto"/>
        <w:rPr>
          <w:rFonts w:ascii="Times New Roman" w:eastAsia="Batang" w:hAnsi="Times New Roman" w:cs="Times New Roman"/>
          <w:b/>
          <w:sz w:val="40"/>
          <w:szCs w:val="40"/>
          <w:u w:val="single"/>
        </w:rPr>
      </w:pPr>
    </w:p>
    <w:p w14:paraId="1C28BCB7" w14:textId="61DC8189" w:rsidR="00BB37BC" w:rsidRDefault="00BB37BC" w:rsidP="00C7623D">
      <w:pPr>
        <w:spacing w:after="0" w:line="240" w:lineRule="auto"/>
        <w:rPr>
          <w:rFonts w:ascii="Times New Roman" w:eastAsia="Batang" w:hAnsi="Times New Roman" w:cs="Times New Roman"/>
          <w:b/>
          <w:sz w:val="40"/>
          <w:szCs w:val="40"/>
          <w:u w:val="single"/>
        </w:rPr>
      </w:pPr>
    </w:p>
    <w:p w14:paraId="6362426E" w14:textId="4B9B51BF" w:rsidR="00BB37BC" w:rsidRDefault="00BB37BC" w:rsidP="00C7623D">
      <w:pPr>
        <w:spacing w:after="0" w:line="240" w:lineRule="auto"/>
        <w:rPr>
          <w:rFonts w:ascii="Times New Roman" w:eastAsia="Batang" w:hAnsi="Times New Roman" w:cs="Times New Roman"/>
          <w:b/>
          <w:sz w:val="40"/>
          <w:szCs w:val="40"/>
          <w:u w:val="single"/>
        </w:rPr>
      </w:pPr>
    </w:p>
    <w:p w14:paraId="209BF9C9" w14:textId="1ACA4EFE" w:rsidR="00BB37BC" w:rsidRDefault="00BB37BC" w:rsidP="00C7623D">
      <w:pPr>
        <w:spacing w:after="0" w:line="240" w:lineRule="auto"/>
        <w:rPr>
          <w:rFonts w:ascii="Times New Roman" w:eastAsia="Batang" w:hAnsi="Times New Roman" w:cs="Times New Roman"/>
          <w:b/>
          <w:sz w:val="40"/>
          <w:szCs w:val="40"/>
          <w:u w:val="single"/>
        </w:rPr>
      </w:pPr>
    </w:p>
    <w:p w14:paraId="5E4517E0" w14:textId="1BB1CFA8" w:rsidR="00BB37BC" w:rsidRDefault="00BB37BC" w:rsidP="00C7623D">
      <w:pPr>
        <w:spacing w:after="0" w:line="240" w:lineRule="auto"/>
        <w:rPr>
          <w:rFonts w:ascii="Times New Roman" w:eastAsia="Batang" w:hAnsi="Times New Roman" w:cs="Times New Roman"/>
          <w:b/>
          <w:sz w:val="40"/>
          <w:szCs w:val="40"/>
          <w:u w:val="single"/>
        </w:rPr>
      </w:pPr>
    </w:p>
    <w:p w14:paraId="0F782D5C" w14:textId="1070E749" w:rsidR="00BB37BC" w:rsidRDefault="00BB37BC" w:rsidP="00C7623D">
      <w:pPr>
        <w:spacing w:after="0" w:line="240" w:lineRule="auto"/>
        <w:rPr>
          <w:rFonts w:ascii="Times New Roman" w:eastAsia="Batang" w:hAnsi="Times New Roman" w:cs="Times New Roman"/>
          <w:b/>
          <w:sz w:val="40"/>
          <w:szCs w:val="40"/>
          <w:u w:val="single"/>
        </w:rPr>
      </w:pPr>
    </w:p>
    <w:p w14:paraId="56658C39" w14:textId="10C14319" w:rsidR="00BB37BC" w:rsidRDefault="00BB37BC" w:rsidP="00C7623D">
      <w:pPr>
        <w:spacing w:after="0" w:line="240" w:lineRule="auto"/>
        <w:rPr>
          <w:rFonts w:ascii="Times New Roman" w:eastAsia="Batang" w:hAnsi="Times New Roman" w:cs="Times New Roman"/>
          <w:b/>
          <w:sz w:val="40"/>
          <w:szCs w:val="40"/>
          <w:u w:val="single"/>
        </w:rPr>
      </w:pPr>
    </w:p>
    <w:p w14:paraId="6137C822" w14:textId="3405A714" w:rsidR="00BB37BC" w:rsidRDefault="00BB37BC" w:rsidP="00C7623D">
      <w:pPr>
        <w:spacing w:after="0" w:line="240" w:lineRule="auto"/>
        <w:rPr>
          <w:rFonts w:ascii="Times New Roman" w:eastAsia="Batang" w:hAnsi="Times New Roman" w:cs="Times New Roman"/>
          <w:b/>
          <w:sz w:val="40"/>
          <w:szCs w:val="40"/>
          <w:u w:val="single"/>
        </w:rPr>
      </w:pPr>
    </w:p>
    <w:p w14:paraId="57E7853A" w14:textId="67EEEF8A" w:rsidR="00BB37BC" w:rsidRDefault="00BB37BC" w:rsidP="00C7623D">
      <w:pPr>
        <w:spacing w:after="0" w:line="240" w:lineRule="auto"/>
        <w:rPr>
          <w:rFonts w:ascii="Times New Roman" w:eastAsia="Batang" w:hAnsi="Times New Roman" w:cs="Times New Roman"/>
          <w:b/>
          <w:sz w:val="40"/>
          <w:szCs w:val="40"/>
          <w:u w:val="single"/>
        </w:rPr>
      </w:pPr>
    </w:p>
    <w:p w14:paraId="5468696F" w14:textId="44A19B2B" w:rsidR="00BB37BC" w:rsidRDefault="00BB37BC" w:rsidP="00C7623D">
      <w:pPr>
        <w:spacing w:after="0" w:line="240" w:lineRule="auto"/>
        <w:rPr>
          <w:rFonts w:ascii="Times New Roman" w:eastAsia="Batang" w:hAnsi="Times New Roman" w:cs="Times New Roman"/>
          <w:b/>
          <w:sz w:val="40"/>
          <w:szCs w:val="40"/>
          <w:u w:val="single"/>
        </w:rPr>
      </w:pPr>
    </w:p>
    <w:p w14:paraId="06CAA448" w14:textId="270D0199" w:rsidR="00BB37BC" w:rsidRDefault="00BB37BC" w:rsidP="00C7623D">
      <w:pPr>
        <w:spacing w:after="0" w:line="240" w:lineRule="auto"/>
        <w:rPr>
          <w:rFonts w:ascii="Times New Roman" w:eastAsia="Batang" w:hAnsi="Times New Roman" w:cs="Times New Roman"/>
          <w:b/>
          <w:sz w:val="40"/>
          <w:szCs w:val="40"/>
          <w:u w:val="single"/>
        </w:rPr>
      </w:pPr>
    </w:p>
    <w:p w14:paraId="39032133" w14:textId="481D7A78" w:rsidR="00BB37BC" w:rsidRDefault="00BB37BC" w:rsidP="00C7623D">
      <w:pPr>
        <w:spacing w:after="0" w:line="240" w:lineRule="auto"/>
        <w:rPr>
          <w:rFonts w:ascii="Times New Roman" w:eastAsia="Batang" w:hAnsi="Times New Roman" w:cs="Times New Roman"/>
          <w:b/>
          <w:sz w:val="40"/>
          <w:szCs w:val="40"/>
          <w:u w:val="single"/>
        </w:rPr>
      </w:pPr>
    </w:p>
    <w:p w14:paraId="2DF01860" w14:textId="6EE3D8FD" w:rsidR="00BB37BC" w:rsidRDefault="00BB37BC" w:rsidP="00C7623D">
      <w:pPr>
        <w:spacing w:after="0" w:line="240" w:lineRule="auto"/>
        <w:rPr>
          <w:rFonts w:ascii="Times New Roman" w:eastAsia="Batang" w:hAnsi="Times New Roman" w:cs="Times New Roman"/>
          <w:b/>
          <w:sz w:val="40"/>
          <w:szCs w:val="40"/>
          <w:u w:val="single"/>
        </w:rPr>
      </w:pPr>
    </w:p>
    <w:p w14:paraId="15B6F2C9" w14:textId="77777777" w:rsidR="00BB37BC" w:rsidRDefault="00BB37BC" w:rsidP="00C7623D">
      <w:pPr>
        <w:spacing w:after="0" w:line="240" w:lineRule="auto"/>
        <w:rPr>
          <w:rFonts w:ascii="Times New Roman" w:eastAsia="Batang" w:hAnsi="Times New Roman" w:cs="Times New Roman"/>
          <w:b/>
          <w:sz w:val="40"/>
          <w:szCs w:val="40"/>
          <w:u w:val="single"/>
        </w:rPr>
      </w:pPr>
    </w:p>
    <w:p w14:paraId="1763ED73" w14:textId="77777777" w:rsidR="00A550BD" w:rsidRDefault="00A550BD" w:rsidP="00C7623D">
      <w:pPr>
        <w:spacing w:after="0" w:line="240" w:lineRule="auto"/>
        <w:rPr>
          <w:rFonts w:ascii="Times New Roman" w:eastAsia="Arial Unicode MS" w:hAnsi="Times New Roman" w:cs="Times New Roman"/>
          <w:b/>
          <w:color w:val="000000"/>
          <w:sz w:val="24"/>
          <w:szCs w:val="18"/>
        </w:rPr>
      </w:pPr>
    </w:p>
    <w:p w14:paraId="65BF8CB9" w14:textId="1AE59F2D" w:rsidR="00C27BC1" w:rsidRDefault="00A550BD" w:rsidP="00A550BD">
      <w:pPr>
        <w:spacing w:after="0"/>
        <w:jc w:val="center"/>
        <w:rPr>
          <w:rFonts w:ascii="Times New Roman" w:eastAsia="Arial Unicode MS" w:hAnsi="Times New Roman" w:cs="Times New Roman"/>
          <w:b/>
          <w:color w:val="000000"/>
          <w:sz w:val="24"/>
          <w:szCs w:val="18"/>
        </w:rPr>
      </w:pPr>
      <w:r w:rsidRPr="00A550BD">
        <w:rPr>
          <w:rFonts w:ascii="Times New Roman" w:eastAsia="Arial Unicode MS" w:hAnsi="Times New Roman" w:cs="Times New Roman"/>
          <w:b/>
          <w:color w:val="000000"/>
          <w:sz w:val="24"/>
          <w:szCs w:val="18"/>
        </w:rPr>
        <w:lastRenderedPageBreak/>
        <w:t>DECORATION SERVICES &amp; CATERING ARRANGEMENTS WITH DINNER, SOUND &amp; MULTIMEDIA SETUP, PHOTOGRAPHY, NEWSLETTER PRINTING AND AIR-CONDITIONING ETC FOR THE UPCOMING OCCASION OF NATIONAL CONFERENCE 2022</w:t>
      </w:r>
    </w:p>
    <w:p w14:paraId="761838B7" w14:textId="77777777" w:rsidR="00A550BD" w:rsidRPr="00A550BD" w:rsidRDefault="00A550BD" w:rsidP="00A550BD">
      <w:pPr>
        <w:spacing w:after="0"/>
        <w:jc w:val="center"/>
        <w:rPr>
          <w:rFonts w:ascii="Times New Roman" w:eastAsia="Arial Unicode MS" w:hAnsi="Times New Roman" w:cs="Times New Roman"/>
          <w:b/>
          <w:color w:val="000000"/>
          <w:sz w:val="24"/>
          <w:szCs w:val="18"/>
        </w:rPr>
      </w:pP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4770"/>
        <w:gridCol w:w="990"/>
        <w:gridCol w:w="1710"/>
        <w:gridCol w:w="1800"/>
      </w:tblGrid>
      <w:tr w:rsidR="00C7623D" w14:paraId="713C539E" w14:textId="77777777" w:rsidTr="00010408">
        <w:trPr>
          <w:trHeight w:val="275"/>
        </w:trPr>
        <w:tc>
          <w:tcPr>
            <w:tcW w:w="540" w:type="dxa"/>
            <w:tcBorders>
              <w:top w:val="single" w:sz="6" w:space="0" w:color="000000"/>
              <w:left w:val="single" w:sz="6" w:space="0" w:color="000000"/>
              <w:bottom w:val="single" w:sz="6" w:space="0" w:color="000000"/>
              <w:right w:val="single" w:sz="6" w:space="0" w:color="000000"/>
            </w:tcBorders>
            <w:vAlign w:val="center"/>
          </w:tcPr>
          <w:p w14:paraId="720ADFEB" w14:textId="622F6D88" w:rsidR="00C7623D" w:rsidRDefault="00C7623D" w:rsidP="00C7623D">
            <w:pPr>
              <w:pStyle w:val="TableParagraph"/>
              <w:spacing w:before="4" w:line="252" w:lineRule="exact"/>
              <w:ind w:left="23" w:right="-15"/>
              <w:jc w:val="center"/>
              <w:rPr>
                <w:b/>
              </w:rPr>
            </w:pPr>
            <w:r w:rsidRPr="00675183">
              <w:rPr>
                <w:rFonts w:eastAsia="Arial Unicode MS"/>
                <w:b/>
                <w:sz w:val="24"/>
                <w:szCs w:val="24"/>
              </w:rPr>
              <w:t>SR. NO.</w:t>
            </w:r>
          </w:p>
        </w:tc>
        <w:tc>
          <w:tcPr>
            <w:tcW w:w="4770" w:type="dxa"/>
            <w:tcBorders>
              <w:top w:val="single" w:sz="6" w:space="0" w:color="000000"/>
              <w:left w:val="single" w:sz="6" w:space="0" w:color="000000"/>
              <w:bottom w:val="single" w:sz="6" w:space="0" w:color="000000"/>
              <w:right w:val="single" w:sz="6" w:space="0" w:color="000000"/>
            </w:tcBorders>
            <w:vAlign w:val="center"/>
          </w:tcPr>
          <w:p w14:paraId="263D2226" w14:textId="5089E9C0" w:rsidR="00C7623D" w:rsidRDefault="00C7623D" w:rsidP="00C7623D">
            <w:pPr>
              <w:pStyle w:val="TableParagraph"/>
              <w:spacing w:before="4" w:line="252" w:lineRule="exact"/>
              <w:ind w:left="1245" w:right="1213"/>
              <w:jc w:val="center"/>
              <w:rPr>
                <w:b/>
              </w:rPr>
            </w:pPr>
            <w:r w:rsidRPr="00675183">
              <w:rPr>
                <w:rFonts w:eastAsia="Arial Unicode MS"/>
                <w:b/>
                <w:sz w:val="24"/>
                <w:szCs w:val="24"/>
              </w:rPr>
              <w:t>DESCRIPTION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1253D550" w14:textId="55D94171" w:rsidR="00C7623D" w:rsidRDefault="00C7623D" w:rsidP="00C7623D">
            <w:pPr>
              <w:pStyle w:val="TableParagraph"/>
              <w:spacing w:before="4" w:line="252" w:lineRule="exact"/>
              <w:ind w:left="342"/>
              <w:rPr>
                <w:b/>
              </w:rPr>
            </w:pPr>
            <w:r w:rsidRPr="00675183">
              <w:rPr>
                <w:rFonts w:eastAsia="Arial Unicode MS"/>
                <w:b/>
                <w:sz w:val="24"/>
                <w:szCs w:val="24"/>
              </w:rPr>
              <w:t>QTY</w:t>
            </w:r>
          </w:p>
        </w:tc>
        <w:tc>
          <w:tcPr>
            <w:tcW w:w="1710" w:type="dxa"/>
            <w:tcBorders>
              <w:top w:val="single" w:sz="6" w:space="0" w:color="000000"/>
              <w:left w:val="single" w:sz="6" w:space="0" w:color="000000"/>
              <w:bottom w:val="single" w:sz="6" w:space="0" w:color="000000"/>
              <w:right w:val="single" w:sz="6" w:space="0" w:color="000000"/>
            </w:tcBorders>
            <w:vAlign w:val="center"/>
          </w:tcPr>
          <w:p w14:paraId="0AB06BF6" w14:textId="77777777" w:rsidR="00C7623D" w:rsidRPr="00675183" w:rsidRDefault="00C7623D" w:rsidP="00C7623D">
            <w:pPr>
              <w:pStyle w:val="Title"/>
              <w:spacing w:line="276" w:lineRule="auto"/>
              <w:jc w:val="center"/>
              <w:rPr>
                <w:rFonts w:ascii="Times New Roman" w:eastAsia="Arial Unicode MS" w:hAnsi="Times New Roman"/>
                <w:b/>
                <w:sz w:val="24"/>
                <w:szCs w:val="24"/>
              </w:rPr>
            </w:pPr>
            <w:r w:rsidRPr="00675183">
              <w:rPr>
                <w:rFonts w:ascii="Times New Roman" w:eastAsia="Arial Unicode MS" w:hAnsi="Times New Roman"/>
                <w:b/>
                <w:sz w:val="24"/>
                <w:szCs w:val="24"/>
              </w:rPr>
              <w:t>UNIT RATE</w:t>
            </w:r>
          </w:p>
          <w:p w14:paraId="352B18CF" w14:textId="2D2A8307" w:rsidR="00C7623D" w:rsidRDefault="00C7623D" w:rsidP="00C7623D">
            <w:pPr>
              <w:pStyle w:val="TableParagraph"/>
              <w:spacing w:before="4" w:line="252" w:lineRule="exact"/>
              <w:ind w:left="292"/>
              <w:rPr>
                <w:b/>
              </w:rPr>
            </w:pPr>
            <w:r w:rsidRPr="00675183">
              <w:rPr>
                <w:rFonts w:eastAsia="Arial Unicode MS"/>
                <w:b/>
                <w:sz w:val="24"/>
                <w:szCs w:val="24"/>
              </w:rPr>
              <w:t>(Inclusive all Govt. applicable Taxes)</w:t>
            </w:r>
          </w:p>
        </w:tc>
        <w:tc>
          <w:tcPr>
            <w:tcW w:w="1800" w:type="dxa"/>
            <w:tcBorders>
              <w:top w:val="single" w:sz="6" w:space="0" w:color="000000"/>
              <w:left w:val="single" w:sz="6" w:space="0" w:color="000000"/>
              <w:bottom w:val="single" w:sz="6" w:space="0" w:color="000000"/>
              <w:right w:val="single" w:sz="6" w:space="0" w:color="000000"/>
            </w:tcBorders>
            <w:vAlign w:val="center"/>
          </w:tcPr>
          <w:p w14:paraId="52F16208" w14:textId="77777777" w:rsidR="00C7623D" w:rsidRPr="00675183" w:rsidRDefault="00C7623D" w:rsidP="00C7623D">
            <w:pPr>
              <w:pStyle w:val="Title"/>
              <w:spacing w:line="276" w:lineRule="auto"/>
              <w:jc w:val="center"/>
              <w:rPr>
                <w:rFonts w:ascii="Times New Roman" w:eastAsia="Arial Unicode MS" w:hAnsi="Times New Roman"/>
                <w:b/>
                <w:sz w:val="24"/>
                <w:szCs w:val="24"/>
              </w:rPr>
            </w:pPr>
            <w:r w:rsidRPr="00675183">
              <w:rPr>
                <w:rFonts w:ascii="Times New Roman" w:eastAsia="Arial Unicode MS" w:hAnsi="Times New Roman"/>
                <w:b/>
                <w:sz w:val="24"/>
                <w:szCs w:val="24"/>
              </w:rPr>
              <w:t>TOTAL AMOUNT</w:t>
            </w:r>
          </w:p>
          <w:p w14:paraId="51638042" w14:textId="114AB97B" w:rsidR="00C7623D" w:rsidRDefault="00C7623D" w:rsidP="00C7623D">
            <w:pPr>
              <w:pStyle w:val="TableParagraph"/>
              <w:spacing w:before="4" w:line="252" w:lineRule="exact"/>
              <w:ind w:right="157"/>
              <w:rPr>
                <w:b/>
              </w:rPr>
            </w:pPr>
            <w:r w:rsidRPr="00675183">
              <w:rPr>
                <w:rFonts w:eastAsia="Arial Unicode MS"/>
                <w:b/>
              </w:rPr>
              <w:t>(Inclusive all Govt. applicable Taxes)</w:t>
            </w:r>
          </w:p>
        </w:tc>
      </w:tr>
      <w:tr w:rsidR="00C7623D" w14:paraId="6E1DCB72"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37AC9D8B" w14:textId="77777777" w:rsidR="00C7623D" w:rsidRPr="00C7623D" w:rsidRDefault="00C7623D" w:rsidP="00C7623D">
            <w:pPr>
              <w:pStyle w:val="TableParagraph"/>
              <w:ind w:left="29"/>
              <w:jc w:val="center"/>
            </w:pPr>
            <w:r w:rsidRPr="00C7623D">
              <w:rPr>
                <w:w w:val="101"/>
              </w:rPr>
              <w:t>1</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7424C066" w14:textId="77777777" w:rsidR="00C7623D" w:rsidRPr="00C7623D" w:rsidRDefault="00C7623D" w:rsidP="00C7623D">
            <w:pPr>
              <w:pStyle w:val="TableParagraph"/>
              <w:ind w:left="35"/>
            </w:pPr>
            <w:r w:rsidRPr="00C7623D">
              <w:t>Floor</w:t>
            </w:r>
            <w:r w:rsidRPr="00C7623D">
              <w:rPr>
                <w:spacing w:val="1"/>
              </w:rPr>
              <w:t xml:space="preserve"> </w:t>
            </w:r>
            <w:r w:rsidRPr="00C7623D">
              <w:t>Standing</w:t>
            </w:r>
            <w:r w:rsidRPr="00C7623D">
              <w:rPr>
                <w:spacing w:val="2"/>
              </w:rPr>
              <w:t xml:space="preserve"> </w:t>
            </w:r>
            <w:r w:rsidRPr="00C7623D">
              <w:t>AC</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0F60044" w14:textId="77777777" w:rsidR="00C7623D" w:rsidRPr="00C7623D" w:rsidRDefault="00C7623D" w:rsidP="00C7623D">
            <w:pPr>
              <w:pStyle w:val="TableParagraph"/>
              <w:ind w:right="79"/>
              <w:jc w:val="right"/>
            </w:pPr>
            <w:r w:rsidRPr="00C7623D">
              <w:t>10.00</w:t>
            </w:r>
          </w:p>
        </w:tc>
        <w:tc>
          <w:tcPr>
            <w:tcW w:w="1710" w:type="dxa"/>
            <w:tcBorders>
              <w:top w:val="single" w:sz="6" w:space="0" w:color="000000"/>
              <w:left w:val="single" w:sz="6" w:space="0" w:color="000000"/>
              <w:bottom w:val="single" w:sz="6" w:space="0" w:color="000000"/>
              <w:right w:val="single" w:sz="6" w:space="0" w:color="000000"/>
            </w:tcBorders>
          </w:tcPr>
          <w:p w14:paraId="38750A3E" w14:textId="4D1829B8"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7D16C8AF" w14:textId="1B4BFC3B" w:rsidR="00C7623D" w:rsidRPr="00C7623D" w:rsidRDefault="00C7623D" w:rsidP="00C7623D">
            <w:pPr>
              <w:pStyle w:val="TableParagraph"/>
              <w:ind w:right="80"/>
            </w:pPr>
          </w:p>
        </w:tc>
      </w:tr>
      <w:tr w:rsidR="00C7623D" w14:paraId="1D7230EE"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0812C795" w14:textId="77777777" w:rsidR="00C7623D" w:rsidRPr="00C7623D" w:rsidRDefault="00C7623D" w:rsidP="00C7623D">
            <w:pPr>
              <w:pStyle w:val="TableParagraph"/>
              <w:ind w:left="29"/>
              <w:jc w:val="center"/>
            </w:pPr>
            <w:r w:rsidRPr="00C7623D">
              <w:rPr>
                <w:w w:val="101"/>
              </w:rPr>
              <w:t>2</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537F59A6" w14:textId="4CDF04B0" w:rsidR="00C7623D" w:rsidRPr="00C7623D" w:rsidRDefault="00C7623D" w:rsidP="00C7623D">
            <w:pPr>
              <w:pStyle w:val="TableParagraph"/>
              <w:ind w:left="35"/>
            </w:pPr>
            <w:r w:rsidRPr="00C7623D">
              <w:t>AC Chill</w:t>
            </w:r>
            <w:r w:rsidR="000F44C7">
              <w:t>e</w:t>
            </w:r>
            <w:r w:rsidRPr="00C7623D">
              <w:t>r</w:t>
            </w:r>
            <w:r w:rsidRPr="00C7623D">
              <w:rPr>
                <w:spacing w:val="1"/>
              </w:rPr>
              <w:t xml:space="preserve"> </w:t>
            </w:r>
            <w:r w:rsidRPr="00C7623D">
              <w:t>80</w:t>
            </w:r>
            <w:r w:rsidRPr="00C7623D">
              <w:rPr>
                <w:spacing w:val="1"/>
              </w:rPr>
              <w:t xml:space="preserve"> </w:t>
            </w:r>
            <w:r w:rsidRPr="00C7623D">
              <w:t>Ton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79F09D3" w14:textId="77777777" w:rsidR="00C7623D" w:rsidRPr="00C7623D" w:rsidRDefault="00C7623D" w:rsidP="00C7623D">
            <w:pPr>
              <w:pStyle w:val="TableParagraph"/>
              <w:ind w:right="79"/>
              <w:jc w:val="right"/>
            </w:pPr>
            <w:r w:rsidRPr="00C7623D">
              <w:t>1.00</w:t>
            </w:r>
          </w:p>
        </w:tc>
        <w:tc>
          <w:tcPr>
            <w:tcW w:w="1710" w:type="dxa"/>
            <w:tcBorders>
              <w:top w:val="single" w:sz="6" w:space="0" w:color="000000"/>
              <w:left w:val="single" w:sz="6" w:space="0" w:color="000000"/>
              <w:bottom w:val="single" w:sz="6" w:space="0" w:color="000000"/>
              <w:right w:val="single" w:sz="6" w:space="0" w:color="000000"/>
            </w:tcBorders>
          </w:tcPr>
          <w:p w14:paraId="0B48B94D" w14:textId="6DFBD9AB" w:rsidR="00C7623D" w:rsidRPr="00C7623D" w:rsidRDefault="00C7623D" w:rsidP="00C7623D">
            <w:pPr>
              <w:pStyle w:val="TableParagraph"/>
              <w:ind w:left="354"/>
              <w:jc w:val="right"/>
            </w:pPr>
          </w:p>
        </w:tc>
        <w:tc>
          <w:tcPr>
            <w:tcW w:w="1800" w:type="dxa"/>
            <w:tcBorders>
              <w:top w:val="single" w:sz="6" w:space="0" w:color="000000"/>
              <w:left w:val="single" w:sz="6" w:space="0" w:color="000000"/>
              <w:bottom w:val="single" w:sz="6" w:space="0" w:color="000000"/>
              <w:right w:val="single" w:sz="6" w:space="0" w:color="000000"/>
            </w:tcBorders>
          </w:tcPr>
          <w:p w14:paraId="7FF963AF" w14:textId="330550DC" w:rsidR="00C7623D" w:rsidRPr="00C7623D" w:rsidRDefault="00C7623D" w:rsidP="00C7623D">
            <w:pPr>
              <w:pStyle w:val="TableParagraph"/>
              <w:ind w:right="80"/>
            </w:pPr>
          </w:p>
        </w:tc>
      </w:tr>
      <w:tr w:rsidR="00C7623D" w14:paraId="550FB0BB"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40CBD3C8" w14:textId="77777777" w:rsidR="00C7623D" w:rsidRPr="00C7623D" w:rsidRDefault="00C7623D" w:rsidP="00C7623D">
            <w:pPr>
              <w:pStyle w:val="TableParagraph"/>
              <w:ind w:left="29"/>
              <w:jc w:val="center"/>
            </w:pPr>
            <w:r w:rsidRPr="00C7623D">
              <w:rPr>
                <w:w w:val="101"/>
              </w:rPr>
              <w:t>3</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1C67B1C9" w14:textId="78DBFD1D" w:rsidR="00C7623D" w:rsidRPr="00C7623D" w:rsidRDefault="00C7623D" w:rsidP="00081DD6">
            <w:pPr>
              <w:pStyle w:val="TableParagraph"/>
              <w:ind w:left="35"/>
            </w:pPr>
            <w:r w:rsidRPr="00C7623D">
              <w:t>Generator</w:t>
            </w:r>
            <w:r w:rsidRPr="00C7623D">
              <w:rPr>
                <w:spacing w:val="1"/>
              </w:rPr>
              <w:t xml:space="preserve"> </w:t>
            </w:r>
            <w:r w:rsidRPr="00C7623D">
              <w:t>150</w:t>
            </w:r>
            <w:r w:rsidRPr="00C7623D">
              <w:rPr>
                <w:spacing w:val="3"/>
              </w:rPr>
              <w:t xml:space="preserve"> </w:t>
            </w:r>
            <w:proofErr w:type="spellStart"/>
            <w:r w:rsidRPr="00C7623D">
              <w:t>kva</w:t>
            </w:r>
            <w:proofErr w:type="spellEnd"/>
            <w:r w:rsidRPr="00C7623D">
              <w:t xml:space="preserve"> with</w:t>
            </w:r>
            <w:r w:rsidRPr="00C7623D">
              <w:rPr>
                <w:spacing w:val="2"/>
              </w:rPr>
              <w:t xml:space="preserve"> </w:t>
            </w:r>
            <w:r w:rsidRPr="00C7623D">
              <w:t>Fuel for</w:t>
            </w:r>
            <w:r w:rsidRPr="00C7623D">
              <w:rPr>
                <w:spacing w:val="2"/>
              </w:rPr>
              <w:t xml:space="preserve"> </w:t>
            </w:r>
            <w:r w:rsidRPr="00C7623D">
              <w:t>Chill</w:t>
            </w:r>
            <w:r w:rsidR="00081DD6">
              <w:t>e</w:t>
            </w:r>
            <w:r w:rsidRPr="00C7623D">
              <w:t>r</w:t>
            </w:r>
            <w:r w:rsidRPr="00C7623D">
              <w:rPr>
                <w:spacing w:val="1"/>
              </w:rPr>
              <w:t xml:space="preserve"> </w:t>
            </w:r>
            <w:r w:rsidRPr="00C7623D">
              <w:t>08</w:t>
            </w:r>
            <w:r w:rsidR="00081DD6">
              <w:t xml:space="preserve"> </w:t>
            </w:r>
            <w:r w:rsidRPr="00C7623D">
              <w:t>hours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11C311A" w14:textId="77777777" w:rsidR="00C7623D" w:rsidRPr="00C7623D" w:rsidRDefault="00C7623D" w:rsidP="00C7623D">
            <w:pPr>
              <w:pStyle w:val="TableParagraph"/>
              <w:ind w:right="79"/>
              <w:jc w:val="right"/>
            </w:pPr>
            <w:r w:rsidRPr="00C7623D">
              <w:t>2.00</w:t>
            </w:r>
          </w:p>
        </w:tc>
        <w:tc>
          <w:tcPr>
            <w:tcW w:w="1710" w:type="dxa"/>
            <w:tcBorders>
              <w:top w:val="single" w:sz="6" w:space="0" w:color="000000"/>
              <w:left w:val="single" w:sz="6" w:space="0" w:color="000000"/>
              <w:bottom w:val="single" w:sz="6" w:space="0" w:color="000000"/>
              <w:right w:val="single" w:sz="6" w:space="0" w:color="000000"/>
            </w:tcBorders>
          </w:tcPr>
          <w:p w14:paraId="41949E6B" w14:textId="600E19F0" w:rsidR="00C7623D" w:rsidRPr="00C7623D" w:rsidRDefault="00C7623D" w:rsidP="00C7623D">
            <w:pPr>
              <w:pStyle w:val="TableParagraph"/>
              <w:ind w:left="354"/>
              <w:jc w:val="right"/>
            </w:pPr>
          </w:p>
        </w:tc>
        <w:tc>
          <w:tcPr>
            <w:tcW w:w="1800" w:type="dxa"/>
            <w:tcBorders>
              <w:top w:val="single" w:sz="6" w:space="0" w:color="000000"/>
              <w:left w:val="single" w:sz="6" w:space="0" w:color="000000"/>
              <w:bottom w:val="single" w:sz="6" w:space="0" w:color="000000"/>
              <w:right w:val="single" w:sz="6" w:space="0" w:color="000000"/>
            </w:tcBorders>
          </w:tcPr>
          <w:p w14:paraId="7D8E3EE4" w14:textId="71DA557A" w:rsidR="00C7623D" w:rsidRPr="00C7623D" w:rsidRDefault="00C7623D" w:rsidP="00C7623D">
            <w:pPr>
              <w:pStyle w:val="TableParagraph"/>
              <w:ind w:right="81"/>
            </w:pPr>
          </w:p>
        </w:tc>
      </w:tr>
      <w:tr w:rsidR="00C7623D" w14:paraId="6F6D1450"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55FBD22B" w14:textId="77777777" w:rsidR="00C7623D" w:rsidRPr="00C7623D" w:rsidRDefault="00C7623D" w:rsidP="00C7623D">
            <w:pPr>
              <w:pStyle w:val="TableParagraph"/>
              <w:ind w:left="29"/>
              <w:jc w:val="center"/>
            </w:pPr>
            <w:r w:rsidRPr="00C7623D">
              <w:rPr>
                <w:w w:val="101"/>
              </w:rPr>
              <w:t>5</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38BAAC77" w14:textId="77777777" w:rsidR="00C7623D" w:rsidRPr="00C7623D" w:rsidRDefault="00C7623D" w:rsidP="00C7623D">
            <w:pPr>
              <w:pStyle w:val="TableParagraph"/>
              <w:ind w:left="35"/>
            </w:pPr>
            <w:r w:rsidRPr="00C7623D">
              <w:t>Sofa</w:t>
            </w:r>
            <w:r w:rsidRPr="00C7623D">
              <w:rPr>
                <w:spacing w:val="-1"/>
              </w:rPr>
              <w:t xml:space="preserve"> </w:t>
            </w:r>
            <w:r w:rsidRPr="00C7623D">
              <w:t>Set</w:t>
            </w:r>
            <w:r w:rsidRPr="00C7623D">
              <w:rPr>
                <w:spacing w:val="1"/>
              </w:rPr>
              <w:t xml:space="preserve"> </w:t>
            </w:r>
            <w:r w:rsidRPr="00C7623D">
              <w:t>for VIP'S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C7719D5" w14:textId="77777777" w:rsidR="00C7623D" w:rsidRPr="00C7623D" w:rsidRDefault="00C7623D" w:rsidP="00C7623D">
            <w:pPr>
              <w:pStyle w:val="TableParagraph"/>
              <w:ind w:right="79"/>
              <w:jc w:val="right"/>
            </w:pPr>
            <w:r w:rsidRPr="00C7623D">
              <w:t>8.00</w:t>
            </w:r>
          </w:p>
        </w:tc>
        <w:tc>
          <w:tcPr>
            <w:tcW w:w="1710" w:type="dxa"/>
            <w:tcBorders>
              <w:top w:val="single" w:sz="6" w:space="0" w:color="000000"/>
              <w:left w:val="single" w:sz="6" w:space="0" w:color="000000"/>
              <w:bottom w:val="single" w:sz="6" w:space="0" w:color="000000"/>
              <w:right w:val="single" w:sz="6" w:space="0" w:color="000000"/>
            </w:tcBorders>
          </w:tcPr>
          <w:p w14:paraId="302700F5" w14:textId="3561EBB3"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635C8527" w14:textId="1805E654" w:rsidR="00C7623D" w:rsidRPr="00C7623D" w:rsidRDefault="00C7623D" w:rsidP="00C7623D">
            <w:pPr>
              <w:pStyle w:val="TableParagraph"/>
              <w:ind w:right="80"/>
            </w:pPr>
          </w:p>
        </w:tc>
      </w:tr>
      <w:tr w:rsidR="00C7623D" w14:paraId="5E4E2EA3"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46B13786" w14:textId="77777777" w:rsidR="00C7623D" w:rsidRPr="00C7623D" w:rsidRDefault="00C7623D" w:rsidP="00C7623D">
            <w:pPr>
              <w:pStyle w:val="TableParagraph"/>
              <w:ind w:left="29"/>
              <w:jc w:val="center"/>
            </w:pPr>
            <w:r w:rsidRPr="00C7623D">
              <w:rPr>
                <w:w w:val="101"/>
              </w:rPr>
              <w:t>6</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17ABF044" w14:textId="77777777" w:rsidR="00C7623D" w:rsidRPr="00C7623D" w:rsidRDefault="00C7623D" w:rsidP="00C7623D">
            <w:pPr>
              <w:pStyle w:val="TableParagraph"/>
              <w:ind w:left="35"/>
            </w:pPr>
            <w:r w:rsidRPr="00C7623D">
              <w:t>Sound</w:t>
            </w:r>
            <w:r w:rsidRPr="00C7623D">
              <w:rPr>
                <w:spacing w:val="1"/>
              </w:rPr>
              <w:t xml:space="preserve"> </w:t>
            </w:r>
            <w:r w:rsidRPr="00C7623D">
              <w:t>System</w:t>
            </w:r>
            <w:r w:rsidRPr="00C7623D">
              <w:rPr>
                <w:spacing w:val="2"/>
              </w:rPr>
              <w:t xml:space="preserve"> </w:t>
            </w:r>
            <w:r w:rsidRPr="00C7623D">
              <w:t>SP4</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A2D1959" w14:textId="77777777" w:rsidR="00C7623D" w:rsidRPr="00C7623D" w:rsidRDefault="00C7623D" w:rsidP="00C7623D">
            <w:pPr>
              <w:pStyle w:val="TableParagraph"/>
              <w:ind w:right="79"/>
              <w:jc w:val="right"/>
            </w:pPr>
            <w:r w:rsidRPr="00C7623D">
              <w:t>2.00</w:t>
            </w:r>
          </w:p>
        </w:tc>
        <w:tc>
          <w:tcPr>
            <w:tcW w:w="1710" w:type="dxa"/>
            <w:tcBorders>
              <w:top w:val="single" w:sz="6" w:space="0" w:color="000000"/>
              <w:left w:val="single" w:sz="6" w:space="0" w:color="000000"/>
              <w:bottom w:val="single" w:sz="6" w:space="0" w:color="000000"/>
              <w:right w:val="single" w:sz="6" w:space="0" w:color="000000"/>
            </w:tcBorders>
          </w:tcPr>
          <w:p w14:paraId="6F325175" w14:textId="62F6728C"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786BE572" w14:textId="089BFAF0" w:rsidR="00C7623D" w:rsidRPr="00C7623D" w:rsidRDefault="00C7623D" w:rsidP="00C7623D">
            <w:pPr>
              <w:pStyle w:val="TableParagraph"/>
              <w:ind w:right="80"/>
            </w:pPr>
          </w:p>
        </w:tc>
      </w:tr>
      <w:tr w:rsidR="00C7623D" w14:paraId="07FCFF91"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78601687" w14:textId="77777777" w:rsidR="00C7623D" w:rsidRPr="00C7623D" w:rsidRDefault="00C7623D" w:rsidP="00C7623D">
            <w:pPr>
              <w:pStyle w:val="TableParagraph"/>
              <w:spacing w:before="4"/>
              <w:ind w:left="29"/>
              <w:jc w:val="center"/>
            </w:pPr>
            <w:r w:rsidRPr="00C7623D">
              <w:rPr>
                <w:w w:val="101"/>
              </w:rPr>
              <w:t>7</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194D27CA" w14:textId="77777777" w:rsidR="00C7623D" w:rsidRPr="00C7623D" w:rsidRDefault="00C7623D" w:rsidP="00C7623D">
            <w:pPr>
              <w:pStyle w:val="TableParagraph"/>
              <w:spacing w:before="4"/>
              <w:ind w:left="35"/>
            </w:pPr>
            <w:r w:rsidRPr="00C7623D">
              <w:t>SMD</w:t>
            </w:r>
            <w:r w:rsidRPr="00C7623D">
              <w:rPr>
                <w:spacing w:val="2"/>
              </w:rPr>
              <w:t xml:space="preserve"> </w:t>
            </w:r>
            <w:r w:rsidRPr="00C7623D">
              <w:t>10X20</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FFC35D7" w14:textId="77777777" w:rsidR="00C7623D" w:rsidRPr="00C7623D" w:rsidRDefault="00C7623D" w:rsidP="00C7623D">
            <w:pPr>
              <w:pStyle w:val="TableParagraph"/>
              <w:spacing w:before="4"/>
              <w:ind w:right="79"/>
              <w:jc w:val="right"/>
            </w:pPr>
            <w:r w:rsidRPr="00C7623D">
              <w:t>1.00</w:t>
            </w:r>
          </w:p>
        </w:tc>
        <w:tc>
          <w:tcPr>
            <w:tcW w:w="1710" w:type="dxa"/>
            <w:tcBorders>
              <w:top w:val="single" w:sz="6" w:space="0" w:color="000000"/>
              <w:left w:val="single" w:sz="6" w:space="0" w:color="000000"/>
              <w:bottom w:val="single" w:sz="6" w:space="0" w:color="000000"/>
              <w:right w:val="single" w:sz="6" w:space="0" w:color="000000"/>
            </w:tcBorders>
          </w:tcPr>
          <w:p w14:paraId="49AA618E" w14:textId="311A191D" w:rsidR="00C7623D" w:rsidRPr="00C7623D" w:rsidRDefault="00C7623D" w:rsidP="00C7623D">
            <w:pPr>
              <w:pStyle w:val="TableParagraph"/>
              <w:spacing w:before="4"/>
              <w:ind w:left="354"/>
              <w:jc w:val="right"/>
            </w:pPr>
          </w:p>
        </w:tc>
        <w:tc>
          <w:tcPr>
            <w:tcW w:w="1800" w:type="dxa"/>
            <w:tcBorders>
              <w:top w:val="single" w:sz="6" w:space="0" w:color="000000"/>
              <w:left w:val="single" w:sz="6" w:space="0" w:color="000000"/>
              <w:bottom w:val="single" w:sz="6" w:space="0" w:color="000000"/>
              <w:right w:val="single" w:sz="6" w:space="0" w:color="000000"/>
            </w:tcBorders>
          </w:tcPr>
          <w:p w14:paraId="286D665E" w14:textId="239548E4" w:rsidR="00C7623D" w:rsidRPr="00C7623D" w:rsidRDefault="00C7623D" w:rsidP="00C7623D">
            <w:pPr>
              <w:pStyle w:val="TableParagraph"/>
              <w:spacing w:before="4"/>
              <w:ind w:right="80"/>
            </w:pPr>
          </w:p>
        </w:tc>
      </w:tr>
      <w:tr w:rsidR="00C7623D" w14:paraId="3FDE256A"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0FE501DF" w14:textId="77777777" w:rsidR="00C7623D" w:rsidRPr="00C7623D" w:rsidRDefault="00C7623D" w:rsidP="00C7623D">
            <w:pPr>
              <w:pStyle w:val="TableParagraph"/>
              <w:ind w:left="29"/>
              <w:jc w:val="center"/>
            </w:pPr>
            <w:r w:rsidRPr="00C7623D">
              <w:rPr>
                <w:w w:val="101"/>
              </w:rPr>
              <w:t>8</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5F857138" w14:textId="77777777" w:rsidR="00C7623D" w:rsidRPr="00C7623D" w:rsidRDefault="00C7623D" w:rsidP="00C7623D">
            <w:pPr>
              <w:pStyle w:val="TableParagraph"/>
              <w:ind w:left="35"/>
            </w:pPr>
            <w:r w:rsidRPr="00C7623D">
              <w:t>Back Drop</w:t>
            </w:r>
            <w:r w:rsidRPr="00C7623D">
              <w:rPr>
                <w:spacing w:val="2"/>
              </w:rPr>
              <w:t xml:space="preserve"> </w:t>
            </w:r>
            <w:r w:rsidRPr="00C7623D">
              <w:t>for</w:t>
            </w:r>
            <w:r w:rsidRPr="00C7623D">
              <w:rPr>
                <w:spacing w:val="1"/>
              </w:rPr>
              <w:t xml:space="preserve"> </w:t>
            </w:r>
            <w:r w:rsidRPr="00C7623D">
              <w:t>Rental</w:t>
            </w:r>
            <w:r w:rsidRPr="00C7623D">
              <w:rPr>
                <w:spacing w:val="1"/>
              </w:rPr>
              <w:t xml:space="preserve"> </w:t>
            </w:r>
            <w:r w:rsidRPr="00C7623D">
              <w:t>Basis</w:t>
            </w:r>
          </w:p>
          <w:p w14:paraId="1D556DCD" w14:textId="77777777" w:rsidR="00C7623D" w:rsidRPr="00C7623D" w:rsidRDefault="00C7623D" w:rsidP="00C7623D">
            <w:pPr>
              <w:pStyle w:val="TableParagraph"/>
              <w:spacing w:before="18" w:line="216" w:lineRule="exact"/>
              <w:ind w:left="35"/>
            </w:pPr>
            <w:r w:rsidRPr="00C7623D">
              <w:t>Size: 12ft</w:t>
            </w:r>
            <w:r w:rsidRPr="00C7623D">
              <w:rPr>
                <w:spacing w:val="1"/>
              </w:rPr>
              <w:t xml:space="preserve"> </w:t>
            </w:r>
            <w:r w:rsidRPr="00C7623D">
              <w:t>x</w:t>
            </w:r>
            <w:r w:rsidRPr="00C7623D">
              <w:rPr>
                <w:spacing w:val="2"/>
              </w:rPr>
              <w:t xml:space="preserve"> </w:t>
            </w:r>
            <w:r w:rsidRPr="00C7623D">
              <w:t>8ft</w:t>
            </w:r>
            <w:r w:rsidRPr="00C7623D">
              <w:rPr>
                <w:spacing w:val="1"/>
              </w:rPr>
              <w:t xml:space="preserve"> </w:t>
            </w:r>
            <w:r w:rsidRPr="00C7623D">
              <w:t>(96</w:t>
            </w:r>
            <w:r w:rsidRPr="00C7623D">
              <w:rPr>
                <w:spacing w:val="2"/>
              </w:rPr>
              <w:t xml:space="preserve"> </w:t>
            </w:r>
            <w:proofErr w:type="spellStart"/>
            <w:r w:rsidRPr="00C7623D">
              <w:t>Sqft</w:t>
            </w:r>
            <w:proofErr w:type="spellEnd"/>
            <w:r w:rsidRPr="00C7623D">
              <w:t>)</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1621FFF" w14:textId="77777777" w:rsidR="00C7623D" w:rsidRPr="00C7623D" w:rsidRDefault="00C7623D" w:rsidP="00C7623D">
            <w:pPr>
              <w:pStyle w:val="TableParagraph"/>
              <w:ind w:right="79"/>
              <w:jc w:val="right"/>
            </w:pPr>
            <w:r w:rsidRPr="00C7623D">
              <w:t>1.00</w:t>
            </w:r>
          </w:p>
        </w:tc>
        <w:tc>
          <w:tcPr>
            <w:tcW w:w="1710" w:type="dxa"/>
            <w:tcBorders>
              <w:top w:val="single" w:sz="6" w:space="0" w:color="000000"/>
              <w:left w:val="single" w:sz="6" w:space="0" w:color="000000"/>
              <w:bottom w:val="single" w:sz="6" w:space="0" w:color="000000"/>
              <w:right w:val="single" w:sz="6" w:space="0" w:color="000000"/>
            </w:tcBorders>
          </w:tcPr>
          <w:p w14:paraId="5C726143" w14:textId="7326E8AB" w:rsidR="00C7623D" w:rsidRPr="00C7623D" w:rsidRDefault="00C7623D" w:rsidP="00C7623D">
            <w:pPr>
              <w:pStyle w:val="TableParagraph"/>
              <w:ind w:left="354"/>
              <w:jc w:val="right"/>
            </w:pPr>
          </w:p>
        </w:tc>
        <w:tc>
          <w:tcPr>
            <w:tcW w:w="1800" w:type="dxa"/>
            <w:tcBorders>
              <w:top w:val="single" w:sz="6" w:space="0" w:color="000000"/>
              <w:left w:val="single" w:sz="6" w:space="0" w:color="000000"/>
              <w:bottom w:val="single" w:sz="6" w:space="0" w:color="000000"/>
              <w:right w:val="single" w:sz="6" w:space="0" w:color="000000"/>
            </w:tcBorders>
          </w:tcPr>
          <w:p w14:paraId="2B0A2946" w14:textId="51422F8C" w:rsidR="00C7623D" w:rsidRPr="00C7623D" w:rsidRDefault="00C7623D" w:rsidP="00C7623D">
            <w:pPr>
              <w:pStyle w:val="TableParagraph"/>
              <w:ind w:right="80"/>
            </w:pPr>
          </w:p>
        </w:tc>
      </w:tr>
      <w:tr w:rsidR="00C7623D" w14:paraId="0FE575EB"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484E3C2F" w14:textId="77777777" w:rsidR="00C7623D" w:rsidRPr="00C7623D" w:rsidRDefault="00C7623D" w:rsidP="00C7623D">
            <w:pPr>
              <w:pStyle w:val="TableParagraph"/>
              <w:ind w:left="29"/>
              <w:jc w:val="center"/>
            </w:pPr>
            <w:r w:rsidRPr="00C7623D">
              <w:rPr>
                <w:w w:val="101"/>
              </w:rPr>
              <w:t>9</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7C67A765" w14:textId="77777777" w:rsidR="00C7623D" w:rsidRPr="00C7623D" w:rsidRDefault="00C7623D" w:rsidP="00C7623D">
            <w:pPr>
              <w:pStyle w:val="TableParagraph"/>
              <w:ind w:left="35"/>
            </w:pPr>
            <w:r w:rsidRPr="00C7623D">
              <w:t>Flower</w:t>
            </w:r>
            <w:r w:rsidRPr="00C7623D">
              <w:rPr>
                <w:spacing w:val="4"/>
              </w:rPr>
              <w:t xml:space="preserve"> </w:t>
            </w:r>
            <w:r w:rsidRPr="00C7623D">
              <w:t>Arrangement</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F8DC31B" w14:textId="77777777" w:rsidR="00C7623D" w:rsidRPr="00C7623D" w:rsidRDefault="00C7623D" w:rsidP="00C7623D">
            <w:pPr>
              <w:pStyle w:val="TableParagraph"/>
              <w:ind w:right="79"/>
              <w:jc w:val="right"/>
            </w:pPr>
            <w:r w:rsidRPr="00C7623D">
              <w:t>1.00</w:t>
            </w:r>
          </w:p>
        </w:tc>
        <w:tc>
          <w:tcPr>
            <w:tcW w:w="1710" w:type="dxa"/>
            <w:tcBorders>
              <w:top w:val="single" w:sz="6" w:space="0" w:color="000000"/>
              <w:left w:val="single" w:sz="6" w:space="0" w:color="000000"/>
              <w:bottom w:val="single" w:sz="6" w:space="0" w:color="000000"/>
              <w:right w:val="single" w:sz="6" w:space="0" w:color="000000"/>
            </w:tcBorders>
          </w:tcPr>
          <w:p w14:paraId="6C82AE8F" w14:textId="6F900011" w:rsidR="00C7623D" w:rsidRPr="00C7623D" w:rsidRDefault="00C7623D" w:rsidP="00C7623D">
            <w:pPr>
              <w:pStyle w:val="TableParagraph"/>
              <w:ind w:left="354"/>
              <w:jc w:val="right"/>
            </w:pPr>
          </w:p>
        </w:tc>
        <w:tc>
          <w:tcPr>
            <w:tcW w:w="1800" w:type="dxa"/>
            <w:tcBorders>
              <w:top w:val="single" w:sz="6" w:space="0" w:color="000000"/>
              <w:left w:val="single" w:sz="6" w:space="0" w:color="000000"/>
              <w:bottom w:val="single" w:sz="6" w:space="0" w:color="000000"/>
              <w:right w:val="single" w:sz="6" w:space="0" w:color="000000"/>
            </w:tcBorders>
          </w:tcPr>
          <w:p w14:paraId="6C6F964A" w14:textId="36B8EE05" w:rsidR="00C7623D" w:rsidRPr="00C7623D" w:rsidRDefault="00C7623D" w:rsidP="00C7623D">
            <w:pPr>
              <w:pStyle w:val="TableParagraph"/>
              <w:ind w:right="80"/>
            </w:pPr>
          </w:p>
        </w:tc>
      </w:tr>
      <w:tr w:rsidR="00C7623D" w14:paraId="7D3454BE"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70E97489" w14:textId="77777777" w:rsidR="00C7623D" w:rsidRPr="00C7623D" w:rsidRDefault="00C7623D" w:rsidP="00C7623D">
            <w:pPr>
              <w:pStyle w:val="TableParagraph"/>
              <w:ind w:left="29"/>
              <w:jc w:val="center"/>
            </w:pPr>
            <w:r w:rsidRPr="00C7623D">
              <w:rPr>
                <w:w w:val="101"/>
              </w:rPr>
              <w:t>4</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4728A681" w14:textId="77777777" w:rsidR="00C7623D" w:rsidRPr="00C7623D" w:rsidRDefault="00C7623D" w:rsidP="00C7623D">
            <w:pPr>
              <w:pStyle w:val="TableParagraph"/>
              <w:ind w:left="35"/>
            </w:pPr>
            <w:r w:rsidRPr="00C7623D">
              <w:t>Round</w:t>
            </w:r>
            <w:r w:rsidRPr="00C7623D">
              <w:rPr>
                <w:spacing w:val="1"/>
              </w:rPr>
              <w:t xml:space="preserve"> </w:t>
            </w:r>
            <w:r w:rsidRPr="00C7623D">
              <w:t>Table</w:t>
            </w:r>
            <w:r w:rsidRPr="00C7623D">
              <w:rPr>
                <w:spacing w:val="2"/>
              </w:rPr>
              <w:t xml:space="preserve"> </w:t>
            </w:r>
            <w:r w:rsidRPr="00C7623D">
              <w:t>Setup,</w:t>
            </w:r>
            <w:r w:rsidRPr="00C7623D">
              <w:rPr>
                <w:spacing w:val="2"/>
              </w:rPr>
              <w:t xml:space="preserve"> </w:t>
            </w:r>
            <w:r w:rsidRPr="00C7623D">
              <w:t>Buffet</w:t>
            </w:r>
            <w:r w:rsidRPr="00C7623D">
              <w:rPr>
                <w:spacing w:val="3"/>
              </w:rPr>
              <w:t xml:space="preserve"> </w:t>
            </w:r>
            <w:r w:rsidRPr="00C7623D">
              <w:t>Setup</w:t>
            </w:r>
            <w:r w:rsidRPr="00C7623D">
              <w:rPr>
                <w:spacing w:val="2"/>
              </w:rPr>
              <w:t xml:space="preserve"> </w:t>
            </w:r>
            <w:r w:rsidRPr="00C7623D">
              <w:t>Crockery</w:t>
            </w:r>
          </w:p>
          <w:p w14:paraId="7D886AB7" w14:textId="77777777" w:rsidR="00C7623D" w:rsidRPr="00C7623D" w:rsidRDefault="00C7623D" w:rsidP="00C7623D">
            <w:pPr>
              <w:pStyle w:val="TableParagraph"/>
              <w:spacing w:before="18" w:line="216" w:lineRule="exact"/>
              <w:ind w:left="35"/>
            </w:pPr>
            <w:r w:rsidRPr="00C7623D">
              <w:t>and</w:t>
            </w:r>
            <w:r w:rsidRPr="00C7623D">
              <w:rPr>
                <w:spacing w:val="1"/>
              </w:rPr>
              <w:t xml:space="preserve"> </w:t>
            </w:r>
            <w:r w:rsidRPr="00C7623D">
              <w:t>Cutlery</w:t>
            </w:r>
            <w:r w:rsidRPr="00C7623D">
              <w:rPr>
                <w:spacing w:val="1"/>
              </w:rPr>
              <w:t xml:space="preserve"> </w:t>
            </w:r>
            <w:r w:rsidRPr="00C7623D">
              <w:t>with</w:t>
            </w:r>
            <w:r w:rsidRPr="00C7623D">
              <w:rPr>
                <w:spacing w:val="2"/>
              </w:rPr>
              <w:t xml:space="preserve"> </w:t>
            </w:r>
            <w:r w:rsidRPr="00C7623D">
              <w:t>Waiters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572F619" w14:textId="77777777" w:rsidR="00C7623D" w:rsidRPr="00C7623D" w:rsidRDefault="00C7623D" w:rsidP="00C7623D">
            <w:pPr>
              <w:pStyle w:val="TableParagraph"/>
              <w:ind w:right="80"/>
              <w:jc w:val="right"/>
            </w:pPr>
            <w:r w:rsidRPr="00C7623D">
              <w:t>500.00</w:t>
            </w:r>
          </w:p>
        </w:tc>
        <w:tc>
          <w:tcPr>
            <w:tcW w:w="1710" w:type="dxa"/>
            <w:tcBorders>
              <w:top w:val="single" w:sz="6" w:space="0" w:color="000000"/>
              <w:left w:val="single" w:sz="6" w:space="0" w:color="000000"/>
              <w:bottom w:val="single" w:sz="6" w:space="0" w:color="000000"/>
              <w:right w:val="single" w:sz="6" w:space="0" w:color="000000"/>
            </w:tcBorders>
          </w:tcPr>
          <w:p w14:paraId="56581497" w14:textId="26A1D6AD"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0C1ADA46" w14:textId="025F8C9B" w:rsidR="00C7623D" w:rsidRPr="00C7623D" w:rsidRDefault="00C7623D" w:rsidP="00C7623D">
            <w:pPr>
              <w:pStyle w:val="TableParagraph"/>
              <w:ind w:right="81"/>
            </w:pPr>
          </w:p>
        </w:tc>
      </w:tr>
      <w:tr w:rsidR="00C7623D" w14:paraId="43957AF4"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5BA3E865" w14:textId="77777777" w:rsidR="00C7623D" w:rsidRPr="00C7623D" w:rsidRDefault="00C7623D" w:rsidP="00C7623D">
            <w:pPr>
              <w:pStyle w:val="TableParagraph"/>
              <w:ind w:left="123" w:right="90"/>
              <w:jc w:val="center"/>
            </w:pPr>
            <w:r w:rsidRPr="00C7623D">
              <w:t>10</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3A174FC5" w14:textId="77777777" w:rsidR="00C7623D" w:rsidRPr="00C7623D" w:rsidRDefault="00C7623D" w:rsidP="00C7623D">
            <w:pPr>
              <w:pStyle w:val="TableParagraph"/>
              <w:ind w:left="35"/>
              <w:jc w:val="both"/>
              <w:rPr>
                <w:b/>
              </w:rPr>
            </w:pPr>
            <w:r w:rsidRPr="00C7623D">
              <w:rPr>
                <w:b/>
              </w:rPr>
              <w:t>Dinner:</w:t>
            </w:r>
            <w:r w:rsidRPr="00C7623D">
              <w:rPr>
                <w:b/>
                <w:spacing w:val="2"/>
              </w:rPr>
              <w:t xml:space="preserve"> </w:t>
            </w:r>
            <w:r w:rsidRPr="00C7623D">
              <w:rPr>
                <w:b/>
              </w:rPr>
              <w:t>500</w:t>
            </w:r>
            <w:r w:rsidRPr="00C7623D">
              <w:rPr>
                <w:b/>
                <w:spacing w:val="4"/>
              </w:rPr>
              <w:t xml:space="preserve"> </w:t>
            </w:r>
            <w:r w:rsidRPr="00C7623D">
              <w:rPr>
                <w:b/>
              </w:rPr>
              <w:t>Persons</w:t>
            </w:r>
          </w:p>
          <w:p w14:paraId="2B5C13AE" w14:textId="77777777" w:rsidR="00C7623D" w:rsidRPr="00C7623D" w:rsidRDefault="00C7623D" w:rsidP="00C7623D">
            <w:pPr>
              <w:pStyle w:val="TableParagraph"/>
              <w:spacing w:before="18" w:line="256" w:lineRule="auto"/>
              <w:ind w:left="35" w:right="167"/>
              <w:jc w:val="both"/>
            </w:pPr>
            <w:r w:rsidRPr="00C7623D">
              <w:t xml:space="preserve">Mutton </w:t>
            </w:r>
            <w:proofErr w:type="spellStart"/>
            <w:r w:rsidRPr="00C7623D">
              <w:t>Qorma</w:t>
            </w:r>
            <w:proofErr w:type="spellEnd"/>
            <w:r w:rsidRPr="00C7623D">
              <w:t xml:space="preserve">, Beef </w:t>
            </w:r>
            <w:proofErr w:type="spellStart"/>
            <w:r w:rsidRPr="00C7623D">
              <w:t>Palao</w:t>
            </w:r>
            <w:proofErr w:type="spellEnd"/>
            <w:r w:rsidRPr="00C7623D">
              <w:t>, Chicken Tikka,</w:t>
            </w:r>
            <w:r w:rsidRPr="00C7623D">
              <w:rPr>
                <w:spacing w:val="1"/>
              </w:rPr>
              <w:t xml:space="preserve"> </w:t>
            </w:r>
            <w:proofErr w:type="spellStart"/>
            <w:r w:rsidRPr="00C7623D">
              <w:t>Doodh</w:t>
            </w:r>
            <w:proofErr w:type="spellEnd"/>
            <w:r w:rsidRPr="00C7623D">
              <w:t xml:space="preserve"> </w:t>
            </w:r>
            <w:proofErr w:type="spellStart"/>
            <w:proofErr w:type="gramStart"/>
            <w:r w:rsidRPr="00C7623D">
              <w:t>Dulari</w:t>
            </w:r>
            <w:proofErr w:type="spellEnd"/>
            <w:r w:rsidRPr="00C7623D">
              <w:t xml:space="preserve"> ,</w:t>
            </w:r>
            <w:proofErr w:type="gramEnd"/>
            <w:r w:rsidRPr="00C7623D">
              <w:t xml:space="preserve"> Mix Vegetable, live Tandoor</w:t>
            </w:r>
            <w:r w:rsidRPr="00C7623D">
              <w:rPr>
                <w:spacing w:val="-40"/>
              </w:rPr>
              <w:t xml:space="preserve"> </w:t>
            </w:r>
            <w:r w:rsidRPr="00C7623D">
              <w:t>Raita, Nan</w:t>
            </w:r>
            <w:r w:rsidRPr="00C7623D">
              <w:rPr>
                <w:spacing w:val="-1"/>
              </w:rPr>
              <w:t xml:space="preserve"> </w:t>
            </w:r>
            <w:proofErr w:type="spellStart"/>
            <w:r w:rsidRPr="00C7623D">
              <w:t>Taftan</w:t>
            </w:r>
            <w:proofErr w:type="spellEnd"/>
            <w:r w:rsidRPr="00C7623D">
              <w:t>.</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66BCF42" w14:textId="77777777" w:rsidR="00C7623D" w:rsidRPr="00C7623D" w:rsidRDefault="00C7623D" w:rsidP="00C7623D">
            <w:pPr>
              <w:pStyle w:val="TableParagraph"/>
              <w:ind w:right="80"/>
              <w:jc w:val="right"/>
            </w:pPr>
            <w:r w:rsidRPr="00C7623D">
              <w:t>500.00</w:t>
            </w:r>
          </w:p>
        </w:tc>
        <w:tc>
          <w:tcPr>
            <w:tcW w:w="1710" w:type="dxa"/>
            <w:tcBorders>
              <w:top w:val="single" w:sz="6" w:space="0" w:color="000000"/>
              <w:left w:val="single" w:sz="6" w:space="0" w:color="000000"/>
              <w:bottom w:val="single" w:sz="6" w:space="0" w:color="000000"/>
              <w:right w:val="single" w:sz="6" w:space="0" w:color="000000"/>
            </w:tcBorders>
          </w:tcPr>
          <w:p w14:paraId="70FAD0AB" w14:textId="2E1B9CE4"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61242B14" w14:textId="29B55F74" w:rsidR="00C7623D" w:rsidRPr="00C7623D" w:rsidRDefault="00C7623D" w:rsidP="00C7623D">
            <w:pPr>
              <w:pStyle w:val="TableParagraph"/>
              <w:ind w:right="81"/>
            </w:pPr>
          </w:p>
        </w:tc>
      </w:tr>
      <w:tr w:rsidR="00C7623D" w14:paraId="661D38C0"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589AB091" w14:textId="77777777" w:rsidR="00C7623D" w:rsidRPr="00C7623D" w:rsidRDefault="00C7623D" w:rsidP="00C7623D">
            <w:pPr>
              <w:pStyle w:val="TableParagraph"/>
              <w:spacing w:before="4"/>
              <w:ind w:left="123" w:right="90"/>
              <w:jc w:val="center"/>
            </w:pPr>
            <w:r w:rsidRPr="00C7623D">
              <w:t>11</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417480EB" w14:textId="77777777" w:rsidR="00C7623D" w:rsidRPr="00C7623D" w:rsidRDefault="00C7623D" w:rsidP="00C7623D">
            <w:pPr>
              <w:pStyle w:val="TableParagraph"/>
              <w:spacing w:before="4"/>
              <w:ind w:left="35"/>
            </w:pPr>
            <w:r w:rsidRPr="00C7623D">
              <w:t>Mineral Water</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D8293D6" w14:textId="77777777" w:rsidR="00C7623D" w:rsidRPr="00C7623D" w:rsidRDefault="00C7623D" w:rsidP="00C7623D">
            <w:pPr>
              <w:pStyle w:val="TableParagraph"/>
              <w:spacing w:before="4"/>
              <w:ind w:right="80"/>
              <w:jc w:val="right"/>
            </w:pPr>
            <w:r w:rsidRPr="00C7623D">
              <w:t>1,000.00</w:t>
            </w:r>
          </w:p>
        </w:tc>
        <w:tc>
          <w:tcPr>
            <w:tcW w:w="1710" w:type="dxa"/>
            <w:tcBorders>
              <w:top w:val="single" w:sz="6" w:space="0" w:color="000000"/>
              <w:left w:val="single" w:sz="6" w:space="0" w:color="000000"/>
              <w:bottom w:val="single" w:sz="6" w:space="0" w:color="000000"/>
              <w:right w:val="single" w:sz="6" w:space="0" w:color="000000"/>
            </w:tcBorders>
          </w:tcPr>
          <w:p w14:paraId="056E31C4" w14:textId="6ABB9AB2" w:rsidR="00C7623D" w:rsidRPr="00C7623D" w:rsidRDefault="00C7623D" w:rsidP="00C7623D">
            <w:pPr>
              <w:pStyle w:val="TableParagraph"/>
              <w:spacing w:before="4"/>
              <w:ind w:right="79"/>
              <w:jc w:val="right"/>
            </w:pPr>
          </w:p>
        </w:tc>
        <w:tc>
          <w:tcPr>
            <w:tcW w:w="1800" w:type="dxa"/>
            <w:tcBorders>
              <w:top w:val="single" w:sz="6" w:space="0" w:color="000000"/>
              <w:left w:val="single" w:sz="6" w:space="0" w:color="000000"/>
              <w:bottom w:val="single" w:sz="6" w:space="0" w:color="000000"/>
              <w:right w:val="single" w:sz="6" w:space="0" w:color="000000"/>
            </w:tcBorders>
          </w:tcPr>
          <w:p w14:paraId="6F77E871" w14:textId="745E8FB2" w:rsidR="00C7623D" w:rsidRPr="00C7623D" w:rsidRDefault="00C7623D" w:rsidP="00C7623D">
            <w:pPr>
              <w:pStyle w:val="TableParagraph"/>
              <w:spacing w:before="4"/>
              <w:ind w:right="80"/>
            </w:pPr>
          </w:p>
        </w:tc>
      </w:tr>
      <w:tr w:rsidR="00C7623D" w14:paraId="485C8397"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0A1707C7" w14:textId="77777777" w:rsidR="00C7623D" w:rsidRPr="00C7623D" w:rsidRDefault="00C7623D" w:rsidP="00C7623D">
            <w:pPr>
              <w:pStyle w:val="TableParagraph"/>
              <w:ind w:left="123" w:right="90"/>
              <w:jc w:val="center"/>
            </w:pPr>
            <w:r w:rsidRPr="00C7623D">
              <w:t>12</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30921198" w14:textId="77777777" w:rsidR="00C7623D" w:rsidRPr="00C7623D" w:rsidRDefault="00C7623D" w:rsidP="00C7623D">
            <w:pPr>
              <w:pStyle w:val="TableParagraph"/>
              <w:ind w:left="35"/>
            </w:pPr>
            <w:r w:rsidRPr="00C7623D">
              <w:t>Cold Drink</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EB9C5D0" w14:textId="77777777" w:rsidR="00C7623D" w:rsidRPr="00C7623D" w:rsidRDefault="00C7623D" w:rsidP="00C7623D">
            <w:pPr>
              <w:pStyle w:val="TableParagraph"/>
              <w:ind w:right="80"/>
              <w:jc w:val="right"/>
            </w:pPr>
            <w:r w:rsidRPr="00C7623D">
              <w:t>500.00</w:t>
            </w:r>
          </w:p>
        </w:tc>
        <w:tc>
          <w:tcPr>
            <w:tcW w:w="1710" w:type="dxa"/>
            <w:tcBorders>
              <w:top w:val="single" w:sz="6" w:space="0" w:color="000000"/>
              <w:left w:val="single" w:sz="6" w:space="0" w:color="000000"/>
              <w:bottom w:val="single" w:sz="6" w:space="0" w:color="000000"/>
              <w:right w:val="single" w:sz="6" w:space="0" w:color="000000"/>
            </w:tcBorders>
          </w:tcPr>
          <w:p w14:paraId="67E6B558" w14:textId="0BD92D78" w:rsidR="00C7623D" w:rsidRPr="00C7623D" w:rsidRDefault="00C7623D" w:rsidP="00C7623D">
            <w:pPr>
              <w:pStyle w:val="TableParagraph"/>
              <w:ind w:right="79"/>
              <w:jc w:val="right"/>
            </w:pPr>
          </w:p>
        </w:tc>
        <w:tc>
          <w:tcPr>
            <w:tcW w:w="1800" w:type="dxa"/>
            <w:tcBorders>
              <w:top w:val="single" w:sz="6" w:space="0" w:color="000000"/>
              <w:left w:val="single" w:sz="6" w:space="0" w:color="000000"/>
              <w:bottom w:val="single" w:sz="6" w:space="0" w:color="000000"/>
              <w:right w:val="single" w:sz="6" w:space="0" w:color="000000"/>
            </w:tcBorders>
          </w:tcPr>
          <w:p w14:paraId="18C7E9AE" w14:textId="3A2A8265" w:rsidR="00C7623D" w:rsidRPr="00C7623D" w:rsidRDefault="00C7623D" w:rsidP="00C7623D">
            <w:pPr>
              <w:pStyle w:val="TableParagraph"/>
              <w:ind w:right="80"/>
            </w:pPr>
          </w:p>
        </w:tc>
      </w:tr>
      <w:tr w:rsidR="00C7623D" w14:paraId="65A3FDC7"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2031075B" w14:textId="77777777" w:rsidR="00C7623D" w:rsidRPr="00C7623D" w:rsidRDefault="00C7623D" w:rsidP="00C7623D">
            <w:pPr>
              <w:pStyle w:val="TableParagraph"/>
              <w:ind w:left="123" w:right="90"/>
              <w:jc w:val="center"/>
            </w:pPr>
            <w:r w:rsidRPr="00C7623D">
              <w:t>13</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13F3FD30" w14:textId="77777777" w:rsidR="00C7623D" w:rsidRPr="00C7623D" w:rsidRDefault="00C7623D" w:rsidP="00C7623D">
            <w:pPr>
              <w:pStyle w:val="TableParagraph"/>
              <w:ind w:left="35"/>
            </w:pPr>
            <w:r w:rsidRPr="00C7623D">
              <w:t>Biryani Boxes with</w:t>
            </w:r>
            <w:r w:rsidRPr="00C7623D">
              <w:rPr>
                <w:spacing w:val="1"/>
              </w:rPr>
              <w:t xml:space="preserve"> </w:t>
            </w:r>
            <w:r w:rsidRPr="00C7623D">
              <w:t>Cold</w:t>
            </w:r>
            <w:r w:rsidRPr="00C7623D">
              <w:rPr>
                <w:spacing w:val="2"/>
              </w:rPr>
              <w:t xml:space="preserve"> </w:t>
            </w:r>
            <w:r w:rsidRPr="00C7623D">
              <w:t>Drink</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244C6B9" w14:textId="77777777" w:rsidR="00C7623D" w:rsidRPr="00C7623D" w:rsidRDefault="00C7623D" w:rsidP="00C7623D">
            <w:pPr>
              <w:pStyle w:val="TableParagraph"/>
              <w:ind w:right="80"/>
              <w:jc w:val="right"/>
            </w:pPr>
            <w:r w:rsidRPr="00C7623D">
              <w:t>500.00</w:t>
            </w:r>
          </w:p>
        </w:tc>
        <w:tc>
          <w:tcPr>
            <w:tcW w:w="1710" w:type="dxa"/>
            <w:tcBorders>
              <w:top w:val="single" w:sz="6" w:space="0" w:color="000000"/>
              <w:left w:val="single" w:sz="6" w:space="0" w:color="000000"/>
              <w:bottom w:val="single" w:sz="6" w:space="0" w:color="000000"/>
              <w:right w:val="single" w:sz="6" w:space="0" w:color="000000"/>
            </w:tcBorders>
          </w:tcPr>
          <w:p w14:paraId="73886818" w14:textId="38D2B8E3"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530E4619" w14:textId="25B200BA" w:rsidR="00C7623D" w:rsidRPr="00C7623D" w:rsidRDefault="00C7623D" w:rsidP="00C7623D">
            <w:pPr>
              <w:pStyle w:val="TableParagraph"/>
              <w:ind w:right="81"/>
            </w:pPr>
          </w:p>
        </w:tc>
      </w:tr>
      <w:tr w:rsidR="00C7623D" w14:paraId="3BBCB63B"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5F4BAD2F" w14:textId="77777777" w:rsidR="00C7623D" w:rsidRPr="00C7623D" w:rsidRDefault="00C7623D" w:rsidP="00C7623D">
            <w:pPr>
              <w:pStyle w:val="TableParagraph"/>
              <w:ind w:left="123" w:right="90"/>
              <w:jc w:val="center"/>
            </w:pPr>
            <w:r w:rsidRPr="00C7623D">
              <w:t>14</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753FC182" w14:textId="6612F266" w:rsidR="00C7623D" w:rsidRPr="00C7623D" w:rsidRDefault="00C7623D" w:rsidP="00C7623D">
            <w:pPr>
              <w:pStyle w:val="TableParagraph"/>
              <w:ind w:left="35"/>
            </w:pPr>
            <w:r w:rsidRPr="00C7623D">
              <w:t xml:space="preserve">Water </w:t>
            </w:r>
            <w:r w:rsidR="00952671" w:rsidRPr="00C7623D">
              <w:t>Dispenser</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9EF8579" w14:textId="77777777" w:rsidR="00C7623D" w:rsidRPr="00C7623D" w:rsidRDefault="00C7623D" w:rsidP="00C7623D">
            <w:pPr>
              <w:pStyle w:val="TableParagraph"/>
              <w:ind w:right="79"/>
              <w:jc w:val="right"/>
            </w:pPr>
            <w:r w:rsidRPr="00C7623D">
              <w:t>4.00</w:t>
            </w:r>
          </w:p>
        </w:tc>
        <w:tc>
          <w:tcPr>
            <w:tcW w:w="1710" w:type="dxa"/>
            <w:tcBorders>
              <w:top w:val="single" w:sz="6" w:space="0" w:color="000000"/>
              <w:left w:val="single" w:sz="6" w:space="0" w:color="000000"/>
              <w:bottom w:val="single" w:sz="6" w:space="0" w:color="000000"/>
              <w:right w:val="single" w:sz="6" w:space="0" w:color="000000"/>
            </w:tcBorders>
          </w:tcPr>
          <w:p w14:paraId="64E04680" w14:textId="6494C014"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0AFD8AA6" w14:textId="070BA3BA" w:rsidR="00C7623D" w:rsidRPr="00C7623D" w:rsidRDefault="00C7623D" w:rsidP="00C7623D">
            <w:pPr>
              <w:pStyle w:val="TableParagraph"/>
              <w:ind w:right="80"/>
            </w:pPr>
          </w:p>
        </w:tc>
      </w:tr>
      <w:tr w:rsidR="00C7623D" w14:paraId="69F0A22F"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51A7CA8D" w14:textId="77777777" w:rsidR="00C7623D" w:rsidRPr="00C7623D" w:rsidRDefault="00C7623D" w:rsidP="00C7623D">
            <w:pPr>
              <w:pStyle w:val="TableParagraph"/>
              <w:ind w:left="123" w:right="90"/>
              <w:jc w:val="center"/>
            </w:pPr>
            <w:r w:rsidRPr="00C7623D">
              <w:t>15</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2D126A40" w14:textId="567DFF7E" w:rsidR="00C7623D" w:rsidRPr="00952671" w:rsidRDefault="00952671" w:rsidP="00C7623D">
            <w:pPr>
              <w:pStyle w:val="TableParagraph"/>
              <w:ind w:left="35"/>
              <w:rPr>
                <w:b/>
                <w:bCs/>
              </w:rPr>
            </w:pPr>
            <w:r w:rsidRPr="00952671">
              <w:rPr>
                <w:b/>
                <w:bCs/>
              </w:rPr>
              <w:t>Newsletter</w:t>
            </w:r>
            <w:r w:rsidR="00C7623D" w:rsidRPr="00952671">
              <w:rPr>
                <w:b/>
                <w:bCs/>
                <w:spacing w:val="3"/>
              </w:rPr>
              <w:t xml:space="preserve"> </w:t>
            </w:r>
            <w:r w:rsidR="00C7623D" w:rsidRPr="00952671">
              <w:rPr>
                <w:b/>
                <w:bCs/>
              </w:rPr>
              <w:t>24</w:t>
            </w:r>
            <w:r w:rsidR="00C7623D" w:rsidRPr="00952671">
              <w:rPr>
                <w:b/>
                <w:bCs/>
                <w:spacing w:val="4"/>
              </w:rPr>
              <w:t xml:space="preserve"> </w:t>
            </w:r>
            <w:r w:rsidR="00C7623D" w:rsidRPr="00952671">
              <w:rPr>
                <w:b/>
                <w:bCs/>
              </w:rPr>
              <w:t>Page</w:t>
            </w:r>
          </w:p>
          <w:p w14:paraId="3682E9B9" w14:textId="77777777" w:rsidR="00C7623D" w:rsidRPr="00C7623D" w:rsidRDefault="00C7623D" w:rsidP="00C7623D">
            <w:pPr>
              <w:pStyle w:val="TableParagraph"/>
              <w:spacing w:before="18" w:line="256" w:lineRule="auto"/>
              <w:ind w:left="35" w:right="1598"/>
            </w:pPr>
            <w:r w:rsidRPr="00C7623D">
              <w:t>Newsletter 24</w:t>
            </w:r>
            <w:r w:rsidRPr="00C7623D">
              <w:rPr>
                <w:spacing w:val="1"/>
              </w:rPr>
              <w:t xml:space="preserve"> </w:t>
            </w:r>
            <w:r w:rsidRPr="00C7623D">
              <w:t>Pages</w:t>
            </w:r>
            <w:r w:rsidRPr="00C7623D">
              <w:rPr>
                <w:spacing w:val="-40"/>
              </w:rPr>
              <w:t xml:space="preserve"> </w:t>
            </w:r>
            <w:r w:rsidRPr="00C7623D">
              <w:t>Size:</w:t>
            </w:r>
            <w:r w:rsidRPr="00C7623D">
              <w:rPr>
                <w:spacing w:val="-1"/>
              </w:rPr>
              <w:t xml:space="preserve"> </w:t>
            </w:r>
            <w:r w:rsidRPr="00C7623D">
              <w:t>8.5”x11”</w:t>
            </w:r>
          </w:p>
          <w:p w14:paraId="574D3B31" w14:textId="77777777" w:rsidR="00C7623D" w:rsidRPr="00C7623D" w:rsidRDefault="00C7623D" w:rsidP="00C7623D">
            <w:pPr>
              <w:pStyle w:val="TableParagraph"/>
              <w:spacing w:line="230" w:lineRule="exact"/>
              <w:ind w:left="35"/>
            </w:pPr>
            <w:r w:rsidRPr="00C7623D">
              <w:t>4+4</w:t>
            </w:r>
            <w:r w:rsidRPr="00C7623D">
              <w:rPr>
                <w:spacing w:val="2"/>
              </w:rPr>
              <w:t xml:space="preserve"> </w:t>
            </w:r>
            <w:r w:rsidRPr="00C7623D">
              <w:t>Color</w:t>
            </w:r>
            <w:r w:rsidRPr="00C7623D">
              <w:rPr>
                <w:spacing w:val="2"/>
              </w:rPr>
              <w:t xml:space="preserve"> </w:t>
            </w:r>
            <w:r w:rsidRPr="00C7623D">
              <w:t>Printed</w:t>
            </w:r>
            <w:r w:rsidRPr="00C7623D">
              <w:rPr>
                <w:spacing w:val="2"/>
              </w:rPr>
              <w:t xml:space="preserve"> </w:t>
            </w:r>
            <w:r w:rsidRPr="00C7623D">
              <w:t>on</w:t>
            </w:r>
            <w:r w:rsidRPr="00C7623D">
              <w:rPr>
                <w:spacing w:val="2"/>
              </w:rPr>
              <w:t xml:space="preserve"> </w:t>
            </w:r>
            <w:r w:rsidRPr="00C7623D">
              <w:t>128gm</w:t>
            </w:r>
            <w:r w:rsidRPr="00C7623D">
              <w:rPr>
                <w:spacing w:val="2"/>
              </w:rPr>
              <w:t xml:space="preserve"> </w:t>
            </w:r>
            <w:r w:rsidRPr="00C7623D">
              <w:t>Matte</w:t>
            </w:r>
            <w:r w:rsidRPr="00C7623D">
              <w:rPr>
                <w:spacing w:val="2"/>
              </w:rPr>
              <w:t xml:space="preserve"> </w:t>
            </w:r>
            <w:r w:rsidRPr="00C7623D">
              <w:t>Paper</w:t>
            </w:r>
          </w:p>
          <w:p w14:paraId="48E4B099" w14:textId="77777777" w:rsidR="00C7623D" w:rsidRPr="00C7623D" w:rsidRDefault="00C7623D" w:rsidP="00C7623D">
            <w:pPr>
              <w:pStyle w:val="TableParagraph"/>
              <w:spacing w:before="18" w:line="221" w:lineRule="exact"/>
              <w:ind w:left="35"/>
            </w:pPr>
            <w:r w:rsidRPr="00C7623D">
              <w:t>including</w:t>
            </w:r>
            <w:r w:rsidRPr="00C7623D">
              <w:rPr>
                <w:spacing w:val="-1"/>
              </w:rPr>
              <w:t xml:space="preserve"> </w:t>
            </w:r>
            <w:r w:rsidRPr="00C7623D">
              <w:t>Designing</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857C9B5" w14:textId="77777777" w:rsidR="00C7623D" w:rsidRPr="00C7623D" w:rsidRDefault="00C7623D" w:rsidP="00C7623D">
            <w:pPr>
              <w:pStyle w:val="TableParagraph"/>
              <w:ind w:right="80"/>
              <w:jc w:val="right"/>
            </w:pPr>
            <w:r w:rsidRPr="00C7623D">
              <w:t>1,000.00</w:t>
            </w:r>
          </w:p>
        </w:tc>
        <w:tc>
          <w:tcPr>
            <w:tcW w:w="1710" w:type="dxa"/>
            <w:tcBorders>
              <w:top w:val="single" w:sz="6" w:space="0" w:color="000000"/>
              <w:left w:val="single" w:sz="6" w:space="0" w:color="000000"/>
              <w:bottom w:val="single" w:sz="6" w:space="0" w:color="000000"/>
              <w:right w:val="single" w:sz="6" w:space="0" w:color="000000"/>
            </w:tcBorders>
          </w:tcPr>
          <w:p w14:paraId="2AE1DC5A" w14:textId="583108D6"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35CF39FE" w14:textId="3999B13B" w:rsidR="00C7623D" w:rsidRPr="00C7623D" w:rsidRDefault="00C7623D" w:rsidP="00C7623D">
            <w:pPr>
              <w:pStyle w:val="TableParagraph"/>
              <w:ind w:right="81"/>
            </w:pPr>
          </w:p>
        </w:tc>
      </w:tr>
      <w:tr w:rsidR="00C7623D" w14:paraId="01FDE86A"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4F8AC7E7" w14:textId="77777777" w:rsidR="00C7623D" w:rsidRPr="00C7623D" w:rsidRDefault="00C7623D" w:rsidP="00C7623D">
            <w:pPr>
              <w:pStyle w:val="TableParagraph"/>
              <w:ind w:left="123" w:right="90"/>
              <w:jc w:val="center"/>
            </w:pPr>
            <w:r w:rsidRPr="00C7623D">
              <w:t>16</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1A23D92A" w14:textId="70953376" w:rsidR="00C7623D" w:rsidRPr="00C7623D" w:rsidRDefault="00952671" w:rsidP="00C7623D">
            <w:pPr>
              <w:pStyle w:val="TableParagraph"/>
              <w:ind w:left="35"/>
            </w:pPr>
            <w:r w:rsidRPr="00C7623D">
              <w:t>Acrylic</w:t>
            </w:r>
            <w:r w:rsidR="00C7623D" w:rsidRPr="00C7623D">
              <w:t xml:space="preserve"> Shields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C4ED77A" w14:textId="77777777" w:rsidR="00C7623D" w:rsidRPr="00C7623D" w:rsidRDefault="00C7623D" w:rsidP="00C7623D">
            <w:pPr>
              <w:pStyle w:val="TableParagraph"/>
              <w:ind w:right="79"/>
              <w:jc w:val="right"/>
            </w:pPr>
            <w:r w:rsidRPr="00C7623D">
              <w:t>15.00</w:t>
            </w:r>
          </w:p>
        </w:tc>
        <w:tc>
          <w:tcPr>
            <w:tcW w:w="1710" w:type="dxa"/>
            <w:tcBorders>
              <w:top w:val="single" w:sz="6" w:space="0" w:color="000000"/>
              <w:left w:val="single" w:sz="6" w:space="0" w:color="000000"/>
              <w:bottom w:val="single" w:sz="6" w:space="0" w:color="000000"/>
              <w:right w:val="single" w:sz="6" w:space="0" w:color="000000"/>
            </w:tcBorders>
          </w:tcPr>
          <w:p w14:paraId="27AD5E81" w14:textId="1108326C" w:rsidR="00C7623D" w:rsidRPr="00C7623D" w:rsidRDefault="00C7623D" w:rsidP="00C7623D">
            <w:pPr>
              <w:pStyle w:val="TableParagraph"/>
              <w:ind w:right="80"/>
              <w:jc w:val="right"/>
            </w:pPr>
          </w:p>
        </w:tc>
        <w:tc>
          <w:tcPr>
            <w:tcW w:w="1800" w:type="dxa"/>
            <w:tcBorders>
              <w:top w:val="single" w:sz="6" w:space="0" w:color="000000"/>
              <w:left w:val="single" w:sz="6" w:space="0" w:color="000000"/>
              <w:bottom w:val="single" w:sz="6" w:space="0" w:color="000000"/>
              <w:right w:val="single" w:sz="6" w:space="0" w:color="000000"/>
            </w:tcBorders>
          </w:tcPr>
          <w:p w14:paraId="410F4604" w14:textId="6C2CE2DD" w:rsidR="00C7623D" w:rsidRPr="00C7623D" w:rsidRDefault="00C7623D" w:rsidP="00C7623D">
            <w:pPr>
              <w:pStyle w:val="TableParagraph"/>
              <w:ind w:right="80"/>
            </w:pPr>
          </w:p>
        </w:tc>
      </w:tr>
      <w:tr w:rsidR="00C7623D" w14:paraId="5E722689"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04C9DFA3" w14:textId="77777777" w:rsidR="00C7623D" w:rsidRPr="00C7623D" w:rsidRDefault="00C7623D" w:rsidP="00C7623D">
            <w:pPr>
              <w:pStyle w:val="TableParagraph"/>
              <w:ind w:left="123" w:right="90"/>
              <w:jc w:val="center"/>
            </w:pPr>
            <w:r w:rsidRPr="00C7623D">
              <w:t>17</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4F951B60" w14:textId="77777777" w:rsidR="00C7623D" w:rsidRPr="00C7623D" w:rsidRDefault="00C7623D" w:rsidP="00C7623D">
            <w:pPr>
              <w:pStyle w:val="TableParagraph"/>
              <w:spacing w:line="256" w:lineRule="auto"/>
              <w:ind w:left="35" w:right="72"/>
            </w:pPr>
            <w:r w:rsidRPr="00C7623D">
              <w:t>Photographic</w:t>
            </w:r>
            <w:r w:rsidRPr="00C7623D">
              <w:rPr>
                <w:spacing w:val="1"/>
              </w:rPr>
              <w:t xml:space="preserve"> </w:t>
            </w:r>
            <w:r w:rsidRPr="00C7623D">
              <w:t>Coverage</w:t>
            </w:r>
            <w:r w:rsidRPr="00C7623D">
              <w:rPr>
                <w:spacing w:val="2"/>
              </w:rPr>
              <w:t xml:space="preserve"> </w:t>
            </w:r>
            <w:r w:rsidRPr="00C7623D">
              <w:t>on</w:t>
            </w:r>
            <w:r w:rsidRPr="00C7623D">
              <w:rPr>
                <w:spacing w:val="1"/>
              </w:rPr>
              <w:t xml:space="preserve"> </w:t>
            </w:r>
            <w:r w:rsidRPr="00C7623D">
              <w:t>high</w:t>
            </w:r>
            <w:r w:rsidRPr="00C7623D">
              <w:rPr>
                <w:spacing w:val="2"/>
              </w:rPr>
              <w:t xml:space="preserve"> </w:t>
            </w:r>
            <w:r w:rsidRPr="00C7623D">
              <w:t>resolution</w:t>
            </w:r>
            <w:r w:rsidRPr="00C7623D">
              <w:rPr>
                <w:spacing w:val="-40"/>
              </w:rPr>
              <w:t xml:space="preserve"> </w:t>
            </w:r>
            <w:r w:rsidRPr="00C7623D">
              <w:t>digital format including shooting, all</w:t>
            </w:r>
            <w:r w:rsidRPr="00C7623D">
              <w:rPr>
                <w:spacing w:val="1"/>
              </w:rPr>
              <w:t xml:space="preserve"> </w:t>
            </w:r>
            <w:r w:rsidRPr="00C7623D">
              <w:t>exposing materials</w:t>
            </w:r>
            <w:r w:rsidRPr="00C7623D">
              <w:rPr>
                <w:spacing w:val="-1"/>
              </w:rPr>
              <w:t xml:space="preserve"> </w:t>
            </w:r>
            <w:r w:rsidRPr="00C7623D">
              <w:t>with</w:t>
            </w:r>
            <w:r w:rsidRPr="00C7623D">
              <w:rPr>
                <w:spacing w:val="1"/>
              </w:rPr>
              <w:t xml:space="preserve"> </w:t>
            </w:r>
            <w:r w:rsidRPr="00C7623D">
              <w:t>digital</w:t>
            </w:r>
            <w:r w:rsidRPr="00C7623D">
              <w:rPr>
                <w:spacing w:val="1"/>
              </w:rPr>
              <w:t xml:space="preserve"> </w:t>
            </w:r>
            <w:r w:rsidRPr="00C7623D">
              <w:t>finishing/retouching and high</w:t>
            </w:r>
          </w:p>
          <w:p w14:paraId="26481453" w14:textId="77777777" w:rsidR="00C7623D" w:rsidRPr="00C7623D" w:rsidRDefault="00C7623D" w:rsidP="00C7623D">
            <w:pPr>
              <w:pStyle w:val="TableParagraph"/>
              <w:spacing w:line="218" w:lineRule="exact"/>
              <w:ind w:left="35"/>
            </w:pPr>
            <w:r w:rsidRPr="00C7623D">
              <w:t>resolution soft copy</w:t>
            </w:r>
            <w:r w:rsidRPr="00C7623D">
              <w:rPr>
                <w:spacing w:val="-1"/>
              </w:rPr>
              <w:t xml:space="preserve"> </w:t>
            </w:r>
            <w:r w:rsidRPr="00C7623D">
              <w:t>on</w:t>
            </w:r>
            <w:r w:rsidRPr="00C7623D">
              <w:rPr>
                <w:spacing w:val="1"/>
              </w:rPr>
              <w:t xml:space="preserve"> </w:t>
            </w:r>
            <w:r w:rsidRPr="00C7623D">
              <w:t>DVD.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6407245" w14:textId="77777777" w:rsidR="00C7623D" w:rsidRPr="00C7623D" w:rsidRDefault="00C7623D" w:rsidP="00C7623D">
            <w:pPr>
              <w:pStyle w:val="TableParagraph"/>
              <w:ind w:left="79"/>
              <w:jc w:val="right"/>
            </w:pPr>
            <w:r w:rsidRPr="00C7623D">
              <w:t>03</w:t>
            </w:r>
          </w:p>
          <w:p w14:paraId="616C8ACB" w14:textId="78B56145" w:rsidR="00C7623D" w:rsidRPr="00C7623D" w:rsidRDefault="00C7623D" w:rsidP="00C7623D">
            <w:pPr>
              <w:pStyle w:val="TableParagraph"/>
              <w:spacing w:before="19" w:line="256" w:lineRule="auto"/>
              <w:ind w:left="35" w:right="25"/>
              <w:jc w:val="right"/>
            </w:pPr>
            <w:r w:rsidRPr="00C7623D">
              <w:t>Photograph</w:t>
            </w:r>
            <w:r w:rsidRPr="00C7623D">
              <w:rPr>
                <w:spacing w:val="-40"/>
              </w:rPr>
              <w:t xml:space="preserve"> </w:t>
            </w:r>
            <w:r w:rsidRPr="00C7623D">
              <w:t>er</w:t>
            </w:r>
          </w:p>
        </w:tc>
        <w:tc>
          <w:tcPr>
            <w:tcW w:w="1710" w:type="dxa"/>
            <w:tcBorders>
              <w:top w:val="single" w:sz="6" w:space="0" w:color="000000"/>
              <w:left w:val="single" w:sz="6" w:space="0" w:color="000000"/>
              <w:bottom w:val="single" w:sz="6" w:space="0" w:color="000000"/>
              <w:right w:val="single" w:sz="6" w:space="0" w:color="000000"/>
            </w:tcBorders>
          </w:tcPr>
          <w:p w14:paraId="1C1583C3" w14:textId="78FE6E9D" w:rsidR="00C7623D" w:rsidRPr="00C7623D" w:rsidRDefault="00C7623D" w:rsidP="00C7623D">
            <w:pPr>
              <w:pStyle w:val="TableParagraph"/>
              <w:ind w:left="354"/>
              <w:jc w:val="right"/>
            </w:pPr>
          </w:p>
        </w:tc>
        <w:tc>
          <w:tcPr>
            <w:tcW w:w="1800" w:type="dxa"/>
            <w:tcBorders>
              <w:top w:val="single" w:sz="6" w:space="0" w:color="000000"/>
              <w:left w:val="single" w:sz="6" w:space="0" w:color="000000"/>
              <w:bottom w:val="single" w:sz="6" w:space="0" w:color="000000"/>
              <w:right w:val="single" w:sz="6" w:space="0" w:color="000000"/>
            </w:tcBorders>
          </w:tcPr>
          <w:p w14:paraId="006C868B" w14:textId="02830FB6" w:rsidR="00C7623D" w:rsidRPr="00C7623D" w:rsidRDefault="00C7623D" w:rsidP="00C7623D">
            <w:pPr>
              <w:pStyle w:val="TableParagraph"/>
              <w:ind w:right="80"/>
            </w:pPr>
          </w:p>
        </w:tc>
      </w:tr>
      <w:tr w:rsidR="00C7623D" w14:paraId="12A574F2" w14:textId="77777777" w:rsidTr="002A2C79">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5C3D3DC5" w14:textId="77777777" w:rsidR="00C7623D" w:rsidRPr="00C7623D" w:rsidRDefault="00C7623D" w:rsidP="00C7623D">
            <w:pPr>
              <w:pStyle w:val="TableParagraph"/>
              <w:ind w:left="123" w:right="90"/>
              <w:jc w:val="center"/>
            </w:pPr>
            <w:r w:rsidRPr="00C7623D">
              <w:t>18</w:t>
            </w:r>
          </w:p>
        </w:tc>
        <w:tc>
          <w:tcPr>
            <w:tcW w:w="4770" w:type="dxa"/>
            <w:tcBorders>
              <w:top w:val="single" w:sz="6" w:space="0" w:color="000000"/>
              <w:left w:val="single" w:sz="6" w:space="0" w:color="000000"/>
              <w:bottom w:val="single" w:sz="6" w:space="0" w:color="000000"/>
              <w:right w:val="single" w:sz="6" w:space="0" w:color="000000"/>
            </w:tcBorders>
            <w:vAlign w:val="center"/>
            <w:hideMark/>
          </w:tcPr>
          <w:p w14:paraId="3477985E" w14:textId="77777777" w:rsidR="00C7623D" w:rsidRPr="00C7623D" w:rsidRDefault="00C7623D" w:rsidP="00C7623D">
            <w:pPr>
              <w:pStyle w:val="TableParagraph"/>
              <w:ind w:left="35"/>
            </w:pPr>
            <w:r w:rsidRPr="00C7623D">
              <w:t>Film</w:t>
            </w:r>
            <w:r w:rsidRPr="00C7623D">
              <w:rPr>
                <w:spacing w:val="3"/>
              </w:rPr>
              <w:t xml:space="preserve"> </w:t>
            </w:r>
            <w:r w:rsidRPr="00C7623D">
              <w:t>Coverage</w:t>
            </w:r>
            <w:r w:rsidRPr="00C7623D">
              <w:rPr>
                <w:spacing w:val="3"/>
              </w:rPr>
              <w:t xml:space="preserve"> </w:t>
            </w:r>
            <w:r w:rsidRPr="00C7623D">
              <w:t>Production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B1D13E8" w14:textId="77777777" w:rsidR="00C7623D" w:rsidRPr="00C7623D" w:rsidRDefault="00C7623D" w:rsidP="00C7623D">
            <w:pPr>
              <w:pStyle w:val="TableParagraph"/>
              <w:ind w:right="91"/>
              <w:jc w:val="right"/>
            </w:pPr>
            <w:r w:rsidRPr="00C7623D">
              <w:t>1.00</w:t>
            </w:r>
          </w:p>
        </w:tc>
        <w:tc>
          <w:tcPr>
            <w:tcW w:w="1710" w:type="dxa"/>
            <w:tcBorders>
              <w:top w:val="single" w:sz="6" w:space="0" w:color="000000"/>
              <w:left w:val="single" w:sz="6" w:space="0" w:color="000000"/>
              <w:bottom w:val="single" w:sz="6" w:space="0" w:color="000000"/>
              <w:right w:val="single" w:sz="6" w:space="0" w:color="000000"/>
            </w:tcBorders>
          </w:tcPr>
          <w:p w14:paraId="5591893E" w14:textId="4A994A45" w:rsidR="00C7623D" w:rsidRPr="00C7623D" w:rsidRDefault="00C7623D" w:rsidP="00C7623D">
            <w:pPr>
              <w:pStyle w:val="TableParagraph"/>
              <w:ind w:left="354"/>
              <w:jc w:val="right"/>
            </w:pPr>
          </w:p>
        </w:tc>
        <w:tc>
          <w:tcPr>
            <w:tcW w:w="1800" w:type="dxa"/>
            <w:tcBorders>
              <w:top w:val="single" w:sz="6" w:space="0" w:color="000000"/>
              <w:left w:val="single" w:sz="6" w:space="0" w:color="000000"/>
              <w:bottom w:val="single" w:sz="6" w:space="0" w:color="000000"/>
              <w:right w:val="single" w:sz="6" w:space="0" w:color="000000"/>
            </w:tcBorders>
          </w:tcPr>
          <w:p w14:paraId="4B4AE0F8" w14:textId="53E67166" w:rsidR="00C7623D" w:rsidRPr="00C7623D" w:rsidRDefault="00C7623D" w:rsidP="00C7623D">
            <w:pPr>
              <w:pStyle w:val="TableParagraph"/>
              <w:ind w:right="80"/>
            </w:pPr>
          </w:p>
        </w:tc>
      </w:tr>
      <w:tr w:rsidR="00C7623D" w14:paraId="3036CCC9" w14:textId="77777777" w:rsidTr="002A2C79">
        <w:trPr>
          <w:trHeight w:val="323"/>
        </w:trPr>
        <w:tc>
          <w:tcPr>
            <w:tcW w:w="5310" w:type="dxa"/>
            <w:gridSpan w:val="2"/>
            <w:tcBorders>
              <w:top w:val="single" w:sz="6" w:space="0" w:color="000000"/>
              <w:left w:val="single" w:sz="6" w:space="0" w:color="000000"/>
              <w:bottom w:val="single" w:sz="6" w:space="0" w:color="000000"/>
              <w:right w:val="single" w:sz="6" w:space="0" w:color="000000"/>
            </w:tcBorders>
            <w:vAlign w:val="center"/>
            <w:hideMark/>
          </w:tcPr>
          <w:p w14:paraId="38BE768E" w14:textId="77777777" w:rsidR="00C7623D" w:rsidRPr="00C7623D" w:rsidRDefault="00C7623D" w:rsidP="00C7623D">
            <w:pPr>
              <w:pStyle w:val="TableParagraph"/>
              <w:spacing w:before="13" w:line="290" w:lineRule="exact"/>
              <w:ind w:left="40"/>
              <w:jc w:val="right"/>
              <w:rPr>
                <w:rFonts w:ascii="Calibri"/>
                <w:b/>
              </w:rPr>
            </w:pPr>
            <w:r w:rsidRPr="00C7623D">
              <w:rPr>
                <w:b/>
              </w:rPr>
              <w:t>Total</w:t>
            </w:r>
            <w:r w:rsidRPr="00C7623D">
              <w:rPr>
                <w:b/>
                <w:spacing w:val="1"/>
              </w:rPr>
              <w:t xml:space="preserve"> </w:t>
            </w:r>
            <w:r w:rsidRPr="00C7623D">
              <w:rPr>
                <w:b/>
              </w:rPr>
              <w:t>Amount</w:t>
            </w:r>
          </w:p>
        </w:tc>
        <w:tc>
          <w:tcPr>
            <w:tcW w:w="990" w:type="dxa"/>
            <w:tcBorders>
              <w:top w:val="single" w:sz="6" w:space="0" w:color="000000"/>
              <w:left w:val="single" w:sz="6" w:space="0" w:color="000000"/>
              <w:bottom w:val="single" w:sz="6" w:space="0" w:color="000000"/>
              <w:right w:val="single" w:sz="6" w:space="0" w:color="000000"/>
            </w:tcBorders>
            <w:vAlign w:val="center"/>
          </w:tcPr>
          <w:p w14:paraId="7DD709D6" w14:textId="77777777" w:rsidR="00C7623D" w:rsidRPr="00C7623D" w:rsidRDefault="00C7623D" w:rsidP="00C7623D">
            <w:pPr>
              <w:pStyle w:val="TableParagraph"/>
            </w:pPr>
          </w:p>
        </w:tc>
        <w:tc>
          <w:tcPr>
            <w:tcW w:w="1710" w:type="dxa"/>
            <w:tcBorders>
              <w:top w:val="single" w:sz="6" w:space="0" w:color="000000"/>
              <w:left w:val="single" w:sz="6" w:space="0" w:color="000000"/>
              <w:bottom w:val="single" w:sz="6" w:space="0" w:color="000000"/>
              <w:right w:val="single" w:sz="6" w:space="0" w:color="000000"/>
            </w:tcBorders>
            <w:hideMark/>
          </w:tcPr>
          <w:p w14:paraId="3DA1584B" w14:textId="5623D230" w:rsidR="00C7623D" w:rsidRPr="00C7623D" w:rsidRDefault="00C7623D" w:rsidP="00C7623D">
            <w:pPr>
              <w:pStyle w:val="TableParagraph"/>
              <w:spacing w:before="13" w:line="290" w:lineRule="exact"/>
              <w:ind w:right="24"/>
              <w:rPr>
                <w:rFonts w:ascii="Calibri"/>
              </w:rPr>
            </w:pPr>
          </w:p>
        </w:tc>
        <w:tc>
          <w:tcPr>
            <w:tcW w:w="1800" w:type="dxa"/>
            <w:tcBorders>
              <w:top w:val="single" w:sz="6" w:space="0" w:color="000000"/>
              <w:left w:val="single" w:sz="6" w:space="0" w:color="000000"/>
              <w:bottom w:val="single" w:sz="6" w:space="0" w:color="000000"/>
              <w:right w:val="single" w:sz="6" w:space="0" w:color="000000"/>
            </w:tcBorders>
            <w:hideMark/>
          </w:tcPr>
          <w:p w14:paraId="71C51155" w14:textId="4029B7D2" w:rsidR="00C7623D" w:rsidRPr="00C7623D" w:rsidRDefault="00C7623D" w:rsidP="00C7623D">
            <w:pPr>
              <w:pStyle w:val="TableParagraph"/>
              <w:spacing w:before="13" w:line="290" w:lineRule="exact"/>
              <w:ind w:right="99"/>
            </w:pPr>
          </w:p>
        </w:tc>
      </w:tr>
    </w:tbl>
    <w:p w14:paraId="0EDDBECC" w14:textId="77777777" w:rsidR="00C7623D" w:rsidRPr="00675183" w:rsidRDefault="00C7623D" w:rsidP="00C27BC1">
      <w:pPr>
        <w:rPr>
          <w:rFonts w:ascii="Times New Roman" w:eastAsia="Batang" w:hAnsi="Times New Roman" w:cs="Times New Roman"/>
          <w:b/>
        </w:rPr>
      </w:pPr>
    </w:p>
    <w:p w14:paraId="00868155" w14:textId="77777777" w:rsidR="00C27557" w:rsidRPr="001B4E0A" w:rsidRDefault="00C27557" w:rsidP="001B4E0A">
      <w:pPr>
        <w:pStyle w:val="NoSpacing"/>
        <w:rPr>
          <w:rFonts w:ascii="Times New Roman" w:hAnsi="Times New Roman" w:cs="Times New Roman"/>
          <w:b/>
          <w:sz w:val="24"/>
        </w:rPr>
      </w:pPr>
      <w:r w:rsidRPr="001B4E0A">
        <w:rPr>
          <w:rFonts w:ascii="Times New Roman" w:hAnsi="Times New Roman" w:cs="Times New Roman"/>
          <w:b/>
          <w:sz w:val="24"/>
        </w:rPr>
        <w:t>Total in words &amp; figures:</w:t>
      </w:r>
    </w:p>
    <w:p w14:paraId="275A2602" w14:textId="023357A0" w:rsidR="00A550BD" w:rsidRPr="00A550BD" w:rsidRDefault="00C27557" w:rsidP="00A550BD">
      <w:pPr>
        <w:spacing w:after="0"/>
      </w:pPr>
      <w:r>
        <w:tab/>
      </w:r>
    </w:p>
    <w:p w14:paraId="44B0AD45" w14:textId="77777777" w:rsidR="00A550BD" w:rsidRDefault="00A550BD" w:rsidP="000173AD">
      <w:pPr>
        <w:pStyle w:val="NoSpacing"/>
        <w:spacing w:line="276" w:lineRule="auto"/>
        <w:ind w:left="420" w:firstLine="420"/>
        <w:rPr>
          <w:rFonts w:ascii="Times New Roman" w:hAnsi="Times New Roman" w:cs="Times New Roman"/>
          <w:b/>
          <w:sz w:val="26"/>
          <w:szCs w:val="26"/>
        </w:rPr>
      </w:pPr>
    </w:p>
    <w:p w14:paraId="34593428" w14:textId="77777777" w:rsidR="00967F6D" w:rsidRDefault="00967F6D" w:rsidP="00967F6D">
      <w:pPr>
        <w:pStyle w:val="NoSpacing"/>
        <w:ind w:left="420" w:firstLine="420"/>
        <w:rPr>
          <w:rFonts w:ascii="Times New Roman" w:hAnsi="Times New Roman" w:cs="Times New Roman"/>
          <w:b/>
          <w:sz w:val="26"/>
          <w:szCs w:val="26"/>
        </w:rPr>
      </w:pPr>
    </w:p>
    <w:p w14:paraId="4CED946C" w14:textId="268CB8C0" w:rsidR="00BB37BC" w:rsidRPr="00BB37BC" w:rsidRDefault="00C27557" w:rsidP="00BB37BC">
      <w:pPr>
        <w:pStyle w:val="NoSpacing"/>
        <w:ind w:left="420" w:firstLine="420"/>
        <w:rPr>
          <w:rFonts w:ascii="Times New Roman" w:hAnsi="Times New Roman" w:cs="Times New Roman"/>
          <w:b/>
          <w:sz w:val="26"/>
          <w:szCs w:val="26"/>
        </w:rPr>
      </w:pPr>
      <w:r w:rsidRPr="004B2341">
        <w:rPr>
          <w:rFonts w:ascii="Times New Roman" w:hAnsi="Times New Roman" w:cs="Times New Roman"/>
          <w:b/>
          <w:sz w:val="26"/>
          <w:szCs w:val="26"/>
        </w:rPr>
        <w:t>Contractor</w:t>
      </w:r>
      <w:r w:rsidRPr="005B590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6"/>
          <w:szCs w:val="26"/>
        </w:rPr>
        <w:t>Procurement Officer</w:t>
      </w:r>
      <w:bookmarkEnd w:id="1"/>
    </w:p>
    <w:p w14:paraId="11CB2071" w14:textId="77777777" w:rsidR="00BB37BC" w:rsidRPr="00675183" w:rsidRDefault="00BB37BC" w:rsidP="00C27BC1">
      <w:pPr>
        <w:widowControl w:val="0"/>
        <w:overflowPunct w:val="0"/>
        <w:autoSpaceDE w:val="0"/>
        <w:autoSpaceDN w:val="0"/>
        <w:adjustRightInd w:val="0"/>
        <w:ind w:right="-333"/>
        <w:rPr>
          <w:rFonts w:ascii="Times New Roman" w:eastAsia="Arial Unicode MS" w:hAnsi="Times New Roman" w:cs="Times New Roman"/>
          <w:iCs/>
        </w:rPr>
      </w:pPr>
    </w:p>
    <w:p w14:paraId="6FA8AD2F" w14:textId="2556D715" w:rsidR="00C27BC1" w:rsidRDefault="00C27BC1" w:rsidP="00C27BC1">
      <w:pPr>
        <w:pStyle w:val="NoSpacing"/>
        <w:rPr>
          <w:rFonts w:ascii="Times New Roman" w:eastAsia="Arial Unicode MS" w:hAnsi="Times New Roman" w:cs="Times New Roman"/>
          <w:b/>
          <w:sz w:val="28"/>
          <w:u w:val="single"/>
        </w:rPr>
      </w:pPr>
      <w:r w:rsidRPr="00675183">
        <w:rPr>
          <w:rFonts w:ascii="Times New Roman" w:eastAsia="Arial Unicode MS" w:hAnsi="Times New Roman" w:cs="Times New Roman"/>
        </w:rPr>
        <w:t xml:space="preserve">                                      </w:t>
      </w:r>
      <w:r w:rsidRPr="00675183">
        <w:rPr>
          <w:rFonts w:ascii="Times New Roman" w:eastAsia="Arial Unicode MS" w:hAnsi="Times New Roman" w:cs="Times New Roman"/>
          <w:b/>
          <w:sz w:val="28"/>
          <w:u w:val="single"/>
        </w:rPr>
        <w:t>FOR SINGLE STAGE SINGLE ENVELOP</w:t>
      </w:r>
      <w:r w:rsidR="00BE4FE5">
        <w:rPr>
          <w:rFonts w:ascii="Times New Roman" w:eastAsia="Arial Unicode MS" w:hAnsi="Times New Roman" w:cs="Times New Roman"/>
          <w:b/>
          <w:sz w:val="28"/>
          <w:u w:val="single"/>
        </w:rPr>
        <w:t>E</w:t>
      </w:r>
    </w:p>
    <w:p w14:paraId="5F6D9CDA" w14:textId="77777777" w:rsidR="00BE4FE5" w:rsidRPr="00675183" w:rsidRDefault="00BE4FE5" w:rsidP="00C27BC1">
      <w:pPr>
        <w:pStyle w:val="NoSpacing"/>
        <w:rPr>
          <w:rFonts w:ascii="Times New Roman" w:eastAsia="Arial Unicode MS" w:hAnsi="Times New Roman" w:cs="Times New Roman"/>
          <w:b/>
          <w:sz w:val="28"/>
          <w:u w:val="single"/>
        </w:rPr>
      </w:pPr>
    </w:p>
    <w:p w14:paraId="3508CC60" w14:textId="77777777" w:rsidR="00C27BC1" w:rsidRPr="00675183" w:rsidRDefault="00C27BC1" w:rsidP="00C27BC1">
      <w:pPr>
        <w:pStyle w:val="NoSpacing"/>
        <w:jc w:val="center"/>
        <w:rPr>
          <w:rFonts w:ascii="Times New Roman" w:eastAsia="Arial Unicode MS" w:hAnsi="Times New Roman" w:cs="Times New Roman"/>
          <w:b/>
          <w:sz w:val="28"/>
          <w:u w:val="single"/>
        </w:rPr>
      </w:pPr>
      <w:r w:rsidRPr="00675183">
        <w:rPr>
          <w:rFonts w:ascii="Times New Roman" w:eastAsia="Arial Unicode MS" w:hAnsi="Times New Roman" w:cs="Times New Roman"/>
          <w:b/>
          <w:sz w:val="28"/>
          <w:u w:val="single"/>
        </w:rPr>
        <w:t>BIDDERS EVALUATION / QUALIFICATION CRITERIA (YES/NO BASIS)</w:t>
      </w:r>
    </w:p>
    <w:p w14:paraId="2D9552B9" w14:textId="77777777" w:rsidR="00C27BC1" w:rsidRPr="00675183" w:rsidRDefault="00C27BC1" w:rsidP="00C27BC1">
      <w:pPr>
        <w:pStyle w:val="NoSpacing"/>
        <w:rPr>
          <w:rFonts w:ascii="Times New Roman" w:eastAsia="Arial Unicode MS" w:hAnsi="Times New Roman" w:cs="Times New Roman"/>
          <w:b/>
          <w:sz w:val="28"/>
          <w:u w:val="single"/>
        </w:rPr>
      </w:pPr>
    </w:p>
    <w:tbl>
      <w:tblPr>
        <w:tblW w:w="9285" w:type="dxa"/>
        <w:tblInd w:w="93" w:type="dxa"/>
        <w:tblLook w:val="04A0" w:firstRow="1" w:lastRow="0" w:firstColumn="1" w:lastColumn="0" w:noHBand="0" w:noVBand="1"/>
      </w:tblPr>
      <w:tblGrid>
        <w:gridCol w:w="719"/>
        <w:gridCol w:w="6930"/>
        <w:gridCol w:w="1636"/>
      </w:tblGrid>
      <w:tr w:rsidR="00C27BC1" w:rsidRPr="00675183" w14:paraId="76100F94" w14:textId="77777777" w:rsidTr="00AA1A6F">
        <w:trPr>
          <w:trHeight w:val="537"/>
        </w:trPr>
        <w:tc>
          <w:tcPr>
            <w:tcW w:w="7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93407F" w14:textId="77777777" w:rsidR="00C27BC1" w:rsidRPr="00675183" w:rsidRDefault="00C27BC1" w:rsidP="00AA1A6F">
            <w:pPr>
              <w:pStyle w:val="NoSpacing"/>
              <w:jc w:val="center"/>
              <w:rPr>
                <w:rFonts w:ascii="Times New Roman" w:hAnsi="Times New Roman" w:cs="Times New Roman"/>
                <w:b/>
                <w:sz w:val="28"/>
              </w:rPr>
            </w:pPr>
            <w:r w:rsidRPr="00675183">
              <w:rPr>
                <w:rFonts w:ascii="Times New Roman" w:hAnsi="Times New Roman" w:cs="Times New Roman"/>
                <w:b/>
                <w:sz w:val="28"/>
              </w:rPr>
              <w:t>S No.</w:t>
            </w:r>
          </w:p>
        </w:tc>
        <w:tc>
          <w:tcPr>
            <w:tcW w:w="6930" w:type="dxa"/>
            <w:tcBorders>
              <w:top w:val="single" w:sz="8" w:space="0" w:color="auto"/>
              <w:left w:val="nil"/>
              <w:bottom w:val="single" w:sz="8" w:space="0" w:color="auto"/>
              <w:right w:val="single" w:sz="8" w:space="0" w:color="auto"/>
            </w:tcBorders>
            <w:shd w:val="clear" w:color="auto" w:fill="auto"/>
            <w:vAlign w:val="center"/>
            <w:hideMark/>
          </w:tcPr>
          <w:p w14:paraId="301E384E" w14:textId="77777777" w:rsidR="00C27BC1" w:rsidRPr="00675183" w:rsidRDefault="00C27BC1" w:rsidP="00AA1A6F">
            <w:pPr>
              <w:pStyle w:val="NoSpacing"/>
              <w:jc w:val="center"/>
              <w:rPr>
                <w:rFonts w:ascii="Times New Roman" w:hAnsi="Times New Roman" w:cs="Times New Roman"/>
                <w:b/>
                <w:sz w:val="28"/>
              </w:rPr>
            </w:pPr>
            <w:r w:rsidRPr="00675183">
              <w:rPr>
                <w:rFonts w:ascii="Times New Roman" w:hAnsi="Times New Roman" w:cs="Times New Roman"/>
                <w:b/>
                <w:sz w:val="28"/>
              </w:rPr>
              <w:t>Description</w:t>
            </w:r>
          </w:p>
        </w:tc>
        <w:tc>
          <w:tcPr>
            <w:tcW w:w="1636" w:type="dxa"/>
            <w:tcBorders>
              <w:top w:val="single" w:sz="8" w:space="0" w:color="auto"/>
              <w:left w:val="nil"/>
              <w:bottom w:val="single" w:sz="8" w:space="0" w:color="auto"/>
              <w:right w:val="single" w:sz="8" w:space="0" w:color="auto"/>
            </w:tcBorders>
            <w:shd w:val="clear" w:color="auto" w:fill="auto"/>
            <w:noWrap/>
            <w:vAlign w:val="center"/>
            <w:hideMark/>
          </w:tcPr>
          <w:p w14:paraId="1262DEF5" w14:textId="77777777" w:rsidR="00C27BC1" w:rsidRPr="00675183" w:rsidRDefault="00C27BC1" w:rsidP="00AA1A6F">
            <w:pPr>
              <w:pStyle w:val="NoSpacing"/>
              <w:jc w:val="center"/>
              <w:rPr>
                <w:rFonts w:ascii="Times New Roman" w:hAnsi="Times New Roman" w:cs="Times New Roman"/>
                <w:b/>
                <w:sz w:val="28"/>
              </w:rPr>
            </w:pPr>
            <w:r w:rsidRPr="00675183">
              <w:rPr>
                <w:rFonts w:ascii="Times New Roman" w:hAnsi="Times New Roman" w:cs="Times New Roman"/>
                <w:b/>
                <w:sz w:val="28"/>
              </w:rPr>
              <w:t>Remarks</w:t>
            </w:r>
          </w:p>
        </w:tc>
      </w:tr>
      <w:tr w:rsidR="00C27BC1" w:rsidRPr="00675183" w14:paraId="5BF5FB9E" w14:textId="77777777" w:rsidTr="00A403ED">
        <w:trPr>
          <w:trHeight w:val="970"/>
        </w:trPr>
        <w:tc>
          <w:tcPr>
            <w:tcW w:w="71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3291E8"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01</w:t>
            </w:r>
          </w:p>
        </w:tc>
        <w:tc>
          <w:tcPr>
            <w:tcW w:w="6930" w:type="dxa"/>
            <w:tcBorders>
              <w:top w:val="single" w:sz="8" w:space="0" w:color="auto"/>
              <w:left w:val="nil"/>
              <w:bottom w:val="single" w:sz="8" w:space="0" w:color="auto"/>
              <w:right w:val="single" w:sz="8" w:space="0" w:color="auto"/>
            </w:tcBorders>
            <w:shd w:val="clear" w:color="auto" w:fill="auto"/>
            <w:vAlign w:val="center"/>
          </w:tcPr>
          <w:p w14:paraId="6C1455E8" w14:textId="77777777" w:rsidR="00C27BC1" w:rsidRPr="00675183" w:rsidRDefault="00C27BC1" w:rsidP="00AA1A6F">
            <w:pPr>
              <w:pStyle w:val="NoSpacing"/>
              <w:rPr>
                <w:rFonts w:ascii="Times New Roman" w:hAnsi="Times New Roman" w:cs="Times New Roman"/>
              </w:rPr>
            </w:pPr>
            <w:r w:rsidRPr="00675183">
              <w:rPr>
                <w:rFonts w:ascii="Times New Roman" w:hAnsi="Times New Roman" w:cs="Times New Roman"/>
              </w:rPr>
              <w:t>Experience of at-least 05 Years or above in the relevant field as per schedule of requirements – attach proof /details at annexure “A”</w:t>
            </w:r>
          </w:p>
        </w:tc>
        <w:tc>
          <w:tcPr>
            <w:tcW w:w="1636" w:type="dxa"/>
            <w:tcBorders>
              <w:top w:val="single" w:sz="8" w:space="0" w:color="auto"/>
              <w:left w:val="nil"/>
              <w:bottom w:val="single" w:sz="8" w:space="0" w:color="auto"/>
              <w:right w:val="single" w:sz="8" w:space="0" w:color="auto"/>
            </w:tcBorders>
            <w:shd w:val="clear" w:color="auto" w:fill="auto"/>
            <w:noWrap/>
            <w:vAlign w:val="center"/>
          </w:tcPr>
          <w:p w14:paraId="6330A34F"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details to be attached at Annexure A</w:t>
            </w:r>
          </w:p>
        </w:tc>
      </w:tr>
      <w:tr w:rsidR="00C27BC1" w:rsidRPr="00675183" w14:paraId="3CB09555" w14:textId="77777777" w:rsidTr="00A403ED">
        <w:trPr>
          <w:trHeight w:val="1510"/>
        </w:trPr>
        <w:tc>
          <w:tcPr>
            <w:tcW w:w="719" w:type="dxa"/>
            <w:tcBorders>
              <w:top w:val="nil"/>
              <w:left w:val="single" w:sz="8" w:space="0" w:color="auto"/>
              <w:bottom w:val="single" w:sz="8" w:space="0" w:color="auto"/>
              <w:right w:val="single" w:sz="8" w:space="0" w:color="auto"/>
            </w:tcBorders>
            <w:shd w:val="clear" w:color="auto" w:fill="auto"/>
            <w:noWrap/>
            <w:vAlign w:val="center"/>
          </w:tcPr>
          <w:p w14:paraId="06C2C826"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02</w:t>
            </w:r>
          </w:p>
        </w:tc>
        <w:tc>
          <w:tcPr>
            <w:tcW w:w="6930" w:type="dxa"/>
            <w:tcBorders>
              <w:top w:val="nil"/>
              <w:left w:val="nil"/>
              <w:bottom w:val="single" w:sz="8" w:space="0" w:color="auto"/>
              <w:right w:val="single" w:sz="8" w:space="0" w:color="auto"/>
            </w:tcBorders>
            <w:shd w:val="clear" w:color="auto" w:fill="auto"/>
            <w:vAlign w:val="center"/>
            <w:hideMark/>
          </w:tcPr>
          <w:p w14:paraId="798514EC" w14:textId="77777777" w:rsidR="00C27BC1" w:rsidRPr="00675183" w:rsidRDefault="00C27BC1" w:rsidP="00EB6315">
            <w:pPr>
              <w:pStyle w:val="NoSpacing"/>
              <w:rPr>
                <w:rFonts w:ascii="Times New Roman" w:hAnsi="Times New Roman" w:cs="Times New Roman"/>
              </w:rPr>
            </w:pPr>
            <w:r w:rsidRPr="00675183">
              <w:rPr>
                <w:rFonts w:ascii="Times New Roman" w:hAnsi="Times New Roman" w:cs="Times New Roman"/>
              </w:rPr>
              <w:t>Supply orders of relevant experience in past or current for the following</w:t>
            </w:r>
          </w:p>
          <w:p w14:paraId="018087A4" w14:textId="77777777" w:rsidR="00C27BC1" w:rsidRPr="00675183" w:rsidRDefault="00C27BC1" w:rsidP="00EB6315">
            <w:pPr>
              <w:pStyle w:val="NoSpacing"/>
              <w:rPr>
                <w:rFonts w:ascii="Times New Roman" w:hAnsi="Times New Roman" w:cs="Times New Roman"/>
              </w:rPr>
            </w:pPr>
            <w:r w:rsidRPr="00675183">
              <w:rPr>
                <w:rFonts w:ascii="Times New Roman" w:hAnsi="Times New Roman" w:cs="Times New Roman"/>
              </w:rPr>
              <w:t>Decoration &amp; catering arrangement for at least 1000 persons</w:t>
            </w:r>
          </w:p>
          <w:p w14:paraId="3AE05341" w14:textId="77777777" w:rsidR="00C27BC1" w:rsidRPr="00675183" w:rsidRDefault="00C27BC1" w:rsidP="00EB6315">
            <w:pPr>
              <w:pStyle w:val="NoSpacing"/>
              <w:rPr>
                <w:rFonts w:ascii="Times New Roman" w:hAnsi="Times New Roman" w:cs="Times New Roman"/>
              </w:rPr>
            </w:pPr>
            <w:r w:rsidRPr="00675183">
              <w:rPr>
                <w:rFonts w:ascii="Times New Roman" w:hAnsi="Times New Roman" w:cs="Times New Roman"/>
              </w:rPr>
              <w:t>Public &amp; Private Sector Universities, Education Institution</w:t>
            </w:r>
          </w:p>
          <w:p w14:paraId="4AE6B2B0" w14:textId="68FB2108" w:rsidR="00C27BC1" w:rsidRPr="00675183" w:rsidRDefault="00C27BC1" w:rsidP="00EB6315">
            <w:pPr>
              <w:pStyle w:val="NoSpacing"/>
              <w:rPr>
                <w:rFonts w:ascii="Times New Roman" w:hAnsi="Times New Roman" w:cs="Times New Roman"/>
              </w:rPr>
            </w:pPr>
            <w:r w:rsidRPr="00675183">
              <w:rPr>
                <w:rFonts w:ascii="Times New Roman" w:hAnsi="Times New Roman" w:cs="Times New Roman"/>
              </w:rPr>
              <w:t>Provide Satisfactory Certificate/Supply Orders or completion certificate at least 05 – Attach Proof / Details at Annexure “B”</w:t>
            </w:r>
          </w:p>
        </w:tc>
        <w:tc>
          <w:tcPr>
            <w:tcW w:w="1636" w:type="dxa"/>
            <w:tcBorders>
              <w:top w:val="nil"/>
              <w:left w:val="nil"/>
              <w:bottom w:val="single" w:sz="8" w:space="0" w:color="auto"/>
              <w:right w:val="single" w:sz="8" w:space="0" w:color="auto"/>
            </w:tcBorders>
            <w:shd w:val="clear" w:color="auto" w:fill="auto"/>
            <w:noWrap/>
            <w:vAlign w:val="center"/>
            <w:hideMark/>
          </w:tcPr>
          <w:p w14:paraId="0F61F995"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details to be attached at Annexure B</w:t>
            </w:r>
          </w:p>
        </w:tc>
      </w:tr>
      <w:tr w:rsidR="00C27BC1" w:rsidRPr="00675183" w14:paraId="22C20629" w14:textId="77777777" w:rsidTr="00A403ED">
        <w:trPr>
          <w:trHeight w:val="970"/>
        </w:trPr>
        <w:tc>
          <w:tcPr>
            <w:tcW w:w="719" w:type="dxa"/>
            <w:tcBorders>
              <w:top w:val="nil"/>
              <w:left w:val="single" w:sz="8" w:space="0" w:color="auto"/>
              <w:bottom w:val="single" w:sz="8" w:space="0" w:color="auto"/>
              <w:right w:val="single" w:sz="8" w:space="0" w:color="auto"/>
            </w:tcBorders>
            <w:shd w:val="clear" w:color="auto" w:fill="auto"/>
            <w:noWrap/>
            <w:vAlign w:val="center"/>
          </w:tcPr>
          <w:p w14:paraId="5D5DAD4D"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03</w:t>
            </w:r>
          </w:p>
        </w:tc>
        <w:tc>
          <w:tcPr>
            <w:tcW w:w="6930" w:type="dxa"/>
            <w:tcBorders>
              <w:top w:val="nil"/>
              <w:left w:val="nil"/>
              <w:bottom w:val="single" w:sz="8" w:space="0" w:color="auto"/>
              <w:right w:val="single" w:sz="8" w:space="0" w:color="auto"/>
            </w:tcBorders>
            <w:shd w:val="clear" w:color="auto" w:fill="auto"/>
            <w:vAlign w:val="center"/>
            <w:hideMark/>
          </w:tcPr>
          <w:p w14:paraId="6DCE517D" w14:textId="77777777" w:rsidR="00C27BC1" w:rsidRPr="00675183" w:rsidRDefault="00C27BC1" w:rsidP="00AA1A6F">
            <w:pPr>
              <w:pStyle w:val="NoSpacing"/>
              <w:rPr>
                <w:rFonts w:ascii="Times New Roman" w:hAnsi="Times New Roman" w:cs="Times New Roman"/>
              </w:rPr>
            </w:pPr>
            <w:r w:rsidRPr="00675183">
              <w:rPr>
                <w:rFonts w:ascii="Times New Roman" w:hAnsi="Times New Roman" w:cs="Times New Roman"/>
              </w:rPr>
              <w:t>List of clients with complete address and contact details of at least 20 Clients –attach proof / details at Annexure “C”</w:t>
            </w:r>
          </w:p>
        </w:tc>
        <w:tc>
          <w:tcPr>
            <w:tcW w:w="1636" w:type="dxa"/>
            <w:tcBorders>
              <w:top w:val="nil"/>
              <w:left w:val="nil"/>
              <w:bottom w:val="single" w:sz="8" w:space="0" w:color="auto"/>
              <w:right w:val="single" w:sz="8" w:space="0" w:color="auto"/>
            </w:tcBorders>
            <w:shd w:val="clear" w:color="auto" w:fill="auto"/>
            <w:noWrap/>
            <w:vAlign w:val="center"/>
            <w:hideMark/>
          </w:tcPr>
          <w:p w14:paraId="1F19258B"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details to be attached at Annexure C</w:t>
            </w:r>
          </w:p>
        </w:tc>
      </w:tr>
      <w:tr w:rsidR="00C27BC1" w:rsidRPr="00675183" w14:paraId="0E10D1EE" w14:textId="77777777" w:rsidTr="00A403ED">
        <w:trPr>
          <w:trHeight w:val="970"/>
        </w:trPr>
        <w:tc>
          <w:tcPr>
            <w:tcW w:w="719" w:type="dxa"/>
            <w:tcBorders>
              <w:top w:val="nil"/>
              <w:left w:val="single" w:sz="8" w:space="0" w:color="auto"/>
              <w:bottom w:val="single" w:sz="8" w:space="0" w:color="auto"/>
              <w:right w:val="single" w:sz="8" w:space="0" w:color="auto"/>
            </w:tcBorders>
            <w:shd w:val="clear" w:color="auto" w:fill="auto"/>
            <w:noWrap/>
            <w:vAlign w:val="center"/>
          </w:tcPr>
          <w:p w14:paraId="0873235F"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04</w:t>
            </w:r>
          </w:p>
        </w:tc>
        <w:tc>
          <w:tcPr>
            <w:tcW w:w="6930" w:type="dxa"/>
            <w:tcBorders>
              <w:top w:val="nil"/>
              <w:left w:val="nil"/>
              <w:bottom w:val="single" w:sz="8" w:space="0" w:color="auto"/>
              <w:right w:val="single" w:sz="8" w:space="0" w:color="auto"/>
            </w:tcBorders>
            <w:shd w:val="clear" w:color="auto" w:fill="auto"/>
            <w:vAlign w:val="center"/>
          </w:tcPr>
          <w:p w14:paraId="4420AA22" w14:textId="77777777" w:rsidR="00C27BC1" w:rsidRPr="00675183" w:rsidRDefault="00C27BC1" w:rsidP="00AA1A6F">
            <w:pPr>
              <w:pStyle w:val="NoSpacing"/>
              <w:rPr>
                <w:rFonts w:ascii="Times New Roman" w:hAnsi="Times New Roman" w:cs="Times New Roman"/>
              </w:rPr>
            </w:pPr>
            <w:r w:rsidRPr="00675183">
              <w:rPr>
                <w:rFonts w:ascii="Times New Roman" w:hAnsi="Times New Roman" w:cs="Times New Roman"/>
              </w:rPr>
              <w:t>List of staff/manager to organize the event of convocation</w:t>
            </w:r>
          </w:p>
        </w:tc>
        <w:tc>
          <w:tcPr>
            <w:tcW w:w="1636" w:type="dxa"/>
            <w:tcBorders>
              <w:top w:val="nil"/>
              <w:left w:val="nil"/>
              <w:bottom w:val="single" w:sz="8" w:space="0" w:color="auto"/>
              <w:right w:val="single" w:sz="8" w:space="0" w:color="auto"/>
            </w:tcBorders>
            <w:shd w:val="clear" w:color="auto" w:fill="auto"/>
            <w:noWrap/>
            <w:vAlign w:val="center"/>
          </w:tcPr>
          <w:p w14:paraId="342BC427"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details to be attached at Annexure D</w:t>
            </w:r>
          </w:p>
        </w:tc>
      </w:tr>
      <w:tr w:rsidR="00C27BC1" w:rsidRPr="00675183" w14:paraId="583851EE" w14:textId="77777777" w:rsidTr="00A403ED">
        <w:trPr>
          <w:trHeight w:val="1060"/>
        </w:trPr>
        <w:tc>
          <w:tcPr>
            <w:tcW w:w="719" w:type="dxa"/>
            <w:tcBorders>
              <w:top w:val="nil"/>
              <w:left w:val="single" w:sz="8" w:space="0" w:color="auto"/>
              <w:bottom w:val="single" w:sz="8" w:space="0" w:color="auto"/>
              <w:right w:val="single" w:sz="8" w:space="0" w:color="auto"/>
            </w:tcBorders>
            <w:shd w:val="clear" w:color="auto" w:fill="auto"/>
            <w:noWrap/>
            <w:vAlign w:val="center"/>
          </w:tcPr>
          <w:p w14:paraId="36524F0F"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05</w:t>
            </w:r>
          </w:p>
        </w:tc>
        <w:tc>
          <w:tcPr>
            <w:tcW w:w="6930" w:type="dxa"/>
            <w:tcBorders>
              <w:top w:val="nil"/>
              <w:left w:val="nil"/>
              <w:bottom w:val="single" w:sz="8" w:space="0" w:color="auto"/>
              <w:right w:val="single" w:sz="8" w:space="0" w:color="auto"/>
            </w:tcBorders>
            <w:shd w:val="clear" w:color="auto" w:fill="auto"/>
            <w:vAlign w:val="center"/>
            <w:hideMark/>
          </w:tcPr>
          <w:p w14:paraId="0EAFC3C0" w14:textId="77777777" w:rsidR="00C27BC1" w:rsidRPr="00675183" w:rsidRDefault="00C27BC1" w:rsidP="00EB6315">
            <w:pPr>
              <w:pStyle w:val="NoSpacing"/>
              <w:rPr>
                <w:rFonts w:ascii="Times New Roman" w:hAnsi="Times New Roman" w:cs="Times New Roman"/>
              </w:rPr>
            </w:pPr>
            <w:r w:rsidRPr="00675183">
              <w:rPr>
                <w:rFonts w:ascii="Times New Roman" w:hAnsi="Times New Roman" w:cs="Times New Roman"/>
              </w:rPr>
              <w:t>Last 03 years Turn   Over –Rs.3.0 million</w:t>
            </w:r>
          </w:p>
          <w:p w14:paraId="07F5534D" w14:textId="77777777" w:rsidR="00C27BC1" w:rsidRPr="00675183" w:rsidRDefault="00C27BC1" w:rsidP="00EB6315">
            <w:pPr>
              <w:pStyle w:val="NoSpacing"/>
              <w:rPr>
                <w:rFonts w:ascii="Times New Roman" w:hAnsi="Times New Roman" w:cs="Times New Roman"/>
              </w:rPr>
            </w:pPr>
            <w:r w:rsidRPr="00675183">
              <w:rPr>
                <w:rFonts w:ascii="Times New Roman" w:hAnsi="Times New Roman" w:cs="Times New Roman"/>
              </w:rPr>
              <w:t>Attach evidence or certificate from bank with statement (attested) and Annual Tax Returns – Attach Proof at Annexure “D”</w:t>
            </w:r>
          </w:p>
        </w:tc>
        <w:tc>
          <w:tcPr>
            <w:tcW w:w="1636" w:type="dxa"/>
            <w:tcBorders>
              <w:top w:val="nil"/>
              <w:left w:val="nil"/>
              <w:bottom w:val="single" w:sz="8" w:space="0" w:color="auto"/>
              <w:right w:val="single" w:sz="8" w:space="0" w:color="auto"/>
            </w:tcBorders>
            <w:shd w:val="clear" w:color="auto" w:fill="auto"/>
            <w:noWrap/>
            <w:vAlign w:val="center"/>
          </w:tcPr>
          <w:p w14:paraId="69896D70"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details to be attached at Annexure E</w:t>
            </w:r>
          </w:p>
        </w:tc>
      </w:tr>
      <w:tr w:rsidR="00C27BC1" w:rsidRPr="00675183" w14:paraId="215739E2" w14:textId="77777777" w:rsidTr="00A403ED">
        <w:trPr>
          <w:trHeight w:val="1600"/>
        </w:trPr>
        <w:tc>
          <w:tcPr>
            <w:tcW w:w="719" w:type="dxa"/>
            <w:tcBorders>
              <w:top w:val="nil"/>
              <w:left w:val="single" w:sz="8" w:space="0" w:color="auto"/>
              <w:bottom w:val="single" w:sz="8" w:space="0" w:color="auto"/>
              <w:right w:val="single" w:sz="8" w:space="0" w:color="auto"/>
            </w:tcBorders>
            <w:shd w:val="clear" w:color="auto" w:fill="auto"/>
            <w:noWrap/>
            <w:vAlign w:val="center"/>
          </w:tcPr>
          <w:p w14:paraId="03ABF50D"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06</w:t>
            </w:r>
          </w:p>
        </w:tc>
        <w:tc>
          <w:tcPr>
            <w:tcW w:w="6930" w:type="dxa"/>
            <w:tcBorders>
              <w:top w:val="nil"/>
              <w:left w:val="nil"/>
              <w:bottom w:val="single" w:sz="8" w:space="0" w:color="auto"/>
              <w:right w:val="single" w:sz="8" w:space="0" w:color="auto"/>
            </w:tcBorders>
            <w:shd w:val="clear" w:color="auto" w:fill="auto"/>
            <w:vAlign w:val="center"/>
            <w:hideMark/>
          </w:tcPr>
          <w:p w14:paraId="76E4A22D" w14:textId="7DAEBB57" w:rsidR="00C27BC1" w:rsidRPr="00675183" w:rsidRDefault="00C27BC1" w:rsidP="0014193A">
            <w:pPr>
              <w:pStyle w:val="NoSpacing"/>
              <w:rPr>
                <w:rFonts w:ascii="Times New Roman" w:hAnsi="Times New Roman" w:cs="Times New Roman"/>
              </w:rPr>
            </w:pPr>
            <w:r w:rsidRPr="00675183">
              <w:rPr>
                <w:rFonts w:ascii="Times New Roman" w:hAnsi="Times New Roman" w:cs="Times New Roman"/>
              </w:rPr>
              <w:t xml:space="preserve">A bidder participates in this bid must be a non-black listed firm in this regard an undertaking on stamp paper of </w:t>
            </w:r>
            <w:r w:rsidR="00F03291" w:rsidRPr="00675183">
              <w:rPr>
                <w:rFonts w:ascii="Times New Roman" w:hAnsi="Times New Roman" w:cs="Times New Roman"/>
              </w:rPr>
              <w:t>Non-Black</w:t>
            </w:r>
            <w:r w:rsidRPr="00675183">
              <w:rPr>
                <w:rFonts w:ascii="Times New Roman" w:hAnsi="Times New Roman" w:cs="Times New Roman"/>
              </w:rPr>
              <w:t xml:space="preserve"> Listing Firm shall be provided by the bidder (That the firm is not blacklisted by/in Governments/Semi Government/Institution/University/College.</w:t>
            </w:r>
          </w:p>
          <w:p w14:paraId="3C2E89DD" w14:textId="77777777" w:rsidR="00C27BC1" w:rsidRPr="00675183" w:rsidRDefault="00C27BC1" w:rsidP="0014193A">
            <w:pPr>
              <w:pStyle w:val="NoSpacing"/>
              <w:rPr>
                <w:rFonts w:ascii="Times New Roman" w:hAnsi="Times New Roman" w:cs="Times New Roman"/>
              </w:rPr>
            </w:pPr>
            <w:r w:rsidRPr="00675183">
              <w:rPr>
                <w:rFonts w:ascii="Times New Roman" w:hAnsi="Times New Roman" w:cs="Times New Roman"/>
              </w:rPr>
              <w:t>Attach Proof / details at Annexure “E”</w:t>
            </w:r>
          </w:p>
        </w:tc>
        <w:tc>
          <w:tcPr>
            <w:tcW w:w="1636" w:type="dxa"/>
            <w:tcBorders>
              <w:top w:val="nil"/>
              <w:left w:val="nil"/>
              <w:bottom w:val="single" w:sz="8" w:space="0" w:color="auto"/>
              <w:right w:val="single" w:sz="8" w:space="0" w:color="auto"/>
            </w:tcBorders>
            <w:shd w:val="clear" w:color="auto" w:fill="auto"/>
            <w:noWrap/>
            <w:vAlign w:val="center"/>
          </w:tcPr>
          <w:p w14:paraId="606BC451"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details to be attached at Annexure F</w:t>
            </w:r>
          </w:p>
        </w:tc>
      </w:tr>
      <w:tr w:rsidR="00C27BC1" w:rsidRPr="00675183" w14:paraId="1216A2A7" w14:textId="77777777" w:rsidTr="00A403ED">
        <w:trPr>
          <w:trHeight w:val="342"/>
        </w:trPr>
        <w:tc>
          <w:tcPr>
            <w:tcW w:w="719" w:type="dxa"/>
            <w:tcBorders>
              <w:top w:val="nil"/>
              <w:left w:val="single" w:sz="8" w:space="0" w:color="auto"/>
              <w:bottom w:val="single" w:sz="4" w:space="0" w:color="auto"/>
              <w:right w:val="single" w:sz="8" w:space="0" w:color="auto"/>
            </w:tcBorders>
            <w:shd w:val="clear" w:color="auto" w:fill="auto"/>
            <w:noWrap/>
            <w:vAlign w:val="center"/>
          </w:tcPr>
          <w:p w14:paraId="2A546081"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07</w:t>
            </w:r>
          </w:p>
        </w:tc>
        <w:tc>
          <w:tcPr>
            <w:tcW w:w="6930" w:type="dxa"/>
            <w:tcBorders>
              <w:top w:val="nil"/>
              <w:left w:val="nil"/>
              <w:bottom w:val="single" w:sz="4" w:space="0" w:color="auto"/>
              <w:right w:val="single" w:sz="8" w:space="0" w:color="auto"/>
            </w:tcBorders>
            <w:shd w:val="clear" w:color="auto" w:fill="auto"/>
            <w:vAlign w:val="bottom"/>
            <w:hideMark/>
          </w:tcPr>
          <w:p w14:paraId="020700B2" w14:textId="0578E077" w:rsidR="00C27BC1" w:rsidRPr="00675183" w:rsidRDefault="00C27BC1" w:rsidP="00AA1A6F">
            <w:pPr>
              <w:pStyle w:val="NoSpacing"/>
              <w:rPr>
                <w:rFonts w:ascii="Times New Roman" w:hAnsi="Times New Roman" w:cs="Times New Roman"/>
              </w:rPr>
            </w:pPr>
            <w:r w:rsidRPr="00675183">
              <w:rPr>
                <w:rFonts w:ascii="Times New Roman" w:hAnsi="Times New Roman" w:cs="Times New Roman"/>
              </w:rPr>
              <w:t xml:space="preserve">Active </w:t>
            </w:r>
            <w:r w:rsidR="00F03291" w:rsidRPr="00675183">
              <w:rPr>
                <w:rFonts w:ascii="Times New Roman" w:hAnsi="Times New Roman" w:cs="Times New Roman"/>
              </w:rPr>
              <w:t>Taxpayer</w:t>
            </w:r>
            <w:r w:rsidRPr="00675183">
              <w:rPr>
                <w:rFonts w:ascii="Times New Roman" w:hAnsi="Times New Roman" w:cs="Times New Roman"/>
              </w:rPr>
              <w:t xml:space="preserve"> (to be verified online)- Attach Proof /details at Annexure “F”</w:t>
            </w:r>
          </w:p>
        </w:tc>
        <w:tc>
          <w:tcPr>
            <w:tcW w:w="1636" w:type="dxa"/>
            <w:tcBorders>
              <w:top w:val="nil"/>
              <w:left w:val="nil"/>
              <w:bottom w:val="single" w:sz="4" w:space="0" w:color="auto"/>
              <w:right w:val="single" w:sz="8" w:space="0" w:color="auto"/>
            </w:tcBorders>
            <w:shd w:val="clear" w:color="auto" w:fill="auto"/>
            <w:noWrap/>
            <w:vAlign w:val="center"/>
          </w:tcPr>
          <w:p w14:paraId="61B2593F" w14:textId="77777777" w:rsidR="00C27BC1" w:rsidRPr="00675183" w:rsidRDefault="00C27BC1" w:rsidP="00A403ED">
            <w:pPr>
              <w:pStyle w:val="NoSpacing"/>
              <w:jc w:val="center"/>
              <w:rPr>
                <w:rFonts w:ascii="Times New Roman" w:hAnsi="Times New Roman" w:cs="Times New Roman"/>
              </w:rPr>
            </w:pPr>
            <w:bookmarkStart w:id="2" w:name="OLE_LINK28"/>
            <w:r w:rsidRPr="00675183">
              <w:rPr>
                <w:rFonts w:ascii="Times New Roman" w:hAnsi="Times New Roman" w:cs="Times New Roman"/>
              </w:rPr>
              <w:t>details to be attached at Annexure G</w:t>
            </w:r>
            <w:bookmarkEnd w:id="2"/>
          </w:p>
        </w:tc>
      </w:tr>
      <w:tr w:rsidR="00C27BC1" w:rsidRPr="00675183" w14:paraId="3A558931" w14:textId="77777777" w:rsidTr="00A403ED">
        <w:trPr>
          <w:trHeight w:val="113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AA635"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08</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6E1F2" w14:textId="76732596" w:rsidR="00C27BC1" w:rsidRPr="00675183" w:rsidRDefault="00C27BC1" w:rsidP="0014193A">
            <w:pPr>
              <w:pStyle w:val="NoSpacing"/>
              <w:rPr>
                <w:rFonts w:ascii="Times New Roman" w:hAnsi="Times New Roman" w:cs="Times New Roman"/>
              </w:rPr>
            </w:pPr>
            <w:r w:rsidRPr="00675183">
              <w:rPr>
                <w:rFonts w:ascii="Times New Roman" w:hAnsi="Times New Roman" w:cs="Times New Roman"/>
              </w:rPr>
              <w:t xml:space="preserve">As per SPP Rules 2010 of Rule 46 1a(iii) FBR Certificates for Income Tax &amp; </w:t>
            </w:r>
            <w:r w:rsidR="00F03291" w:rsidRPr="00675183">
              <w:rPr>
                <w:rFonts w:ascii="Times New Roman" w:hAnsi="Times New Roman" w:cs="Times New Roman"/>
              </w:rPr>
              <w:t>Sales Tax</w:t>
            </w:r>
            <w:r w:rsidRPr="00675183">
              <w:rPr>
                <w:rFonts w:ascii="Times New Roman" w:hAnsi="Times New Roman" w:cs="Times New Roman"/>
              </w:rPr>
              <w:t xml:space="preserve"> in case of Procurement of goods and Registration with Sindh Revenue Board (SRB) in case of Procurement of work and services Sindh Revenue Board or other applicable taxes proof)- Attach Proof and details</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6DE92" w14:textId="77777777" w:rsidR="00C27BC1" w:rsidRPr="00675183" w:rsidRDefault="00C27BC1" w:rsidP="00A403ED">
            <w:pPr>
              <w:pStyle w:val="NoSpacing"/>
              <w:jc w:val="center"/>
              <w:rPr>
                <w:rFonts w:ascii="Times New Roman" w:hAnsi="Times New Roman" w:cs="Times New Roman"/>
              </w:rPr>
            </w:pPr>
            <w:r w:rsidRPr="00675183">
              <w:rPr>
                <w:rFonts w:ascii="Times New Roman" w:hAnsi="Times New Roman" w:cs="Times New Roman"/>
              </w:rPr>
              <w:t>details to be attached at Annexure H</w:t>
            </w:r>
          </w:p>
        </w:tc>
      </w:tr>
    </w:tbl>
    <w:p w14:paraId="7E7CE3E7" w14:textId="77777777" w:rsidR="006D4511" w:rsidRDefault="006D4511" w:rsidP="00C27BC1">
      <w:pPr>
        <w:pStyle w:val="NoSpacing"/>
        <w:rPr>
          <w:rFonts w:ascii="Times New Roman" w:eastAsia="Arial Unicode MS" w:hAnsi="Times New Roman" w:cs="Times New Roman"/>
          <w:iCs/>
          <w:sz w:val="28"/>
        </w:rPr>
      </w:pPr>
    </w:p>
    <w:p w14:paraId="18402396" w14:textId="77777777" w:rsidR="00C27BC1" w:rsidRPr="00675183" w:rsidRDefault="00C27BC1" w:rsidP="00C27BC1">
      <w:pPr>
        <w:pStyle w:val="NoSpacing"/>
        <w:rPr>
          <w:rFonts w:ascii="Times New Roman" w:eastAsia="Arial Unicode MS" w:hAnsi="Times New Roman" w:cs="Times New Roman"/>
          <w:iCs/>
          <w:sz w:val="28"/>
        </w:rPr>
      </w:pPr>
      <w:r w:rsidRPr="00675183">
        <w:rPr>
          <w:rFonts w:ascii="Times New Roman" w:eastAsia="Arial Unicode MS" w:hAnsi="Times New Roman" w:cs="Times New Roman"/>
          <w:iCs/>
          <w:sz w:val="28"/>
        </w:rPr>
        <w:t>Note:</w:t>
      </w:r>
    </w:p>
    <w:p w14:paraId="6FA1DEF9" w14:textId="77777777" w:rsidR="00C27BC1" w:rsidRPr="00675183" w:rsidRDefault="00C27BC1" w:rsidP="00C27BC1">
      <w:pPr>
        <w:pStyle w:val="NoSpacing"/>
        <w:rPr>
          <w:rFonts w:ascii="Times New Roman" w:eastAsia="Arial Unicode MS" w:hAnsi="Times New Roman" w:cs="Times New Roman"/>
          <w:iCs/>
        </w:rPr>
      </w:pPr>
    </w:p>
    <w:p w14:paraId="2FF3DA1D" w14:textId="77777777" w:rsidR="00D8125B" w:rsidRPr="00675183" w:rsidRDefault="00C27BC1" w:rsidP="00C27BC1">
      <w:pPr>
        <w:rPr>
          <w:rFonts w:ascii="Times New Roman" w:hAnsi="Times New Roman" w:cs="Times New Roman"/>
        </w:rPr>
      </w:pPr>
      <w:r w:rsidRPr="00675183">
        <w:rPr>
          <w:rFonts w:ascii="Times New Roman" w:eastAsia="Arial Unicode MS" w:hAnsi="Times New Roman" w:cs="Times New Roman"/>
          <w:iCs/>
        </w:rPr>
        <w:t>Bids shall be rejected if bidder does not qualify/comply in the technical evaluation as mentioned above</w:t>
      </w:r>
    </w:p>
    <w:sectPr w:rsidR="00D8125B" w:rsidRPr="00675183" w:rsidSect="00061877">
      <w:footerReference w:type="default" r:id="rId8"/>
      <w:pgSz w:w="11907" w:h="16839" w:code="9"/>
      <w:pgMar w:top="1152" w:right="1008"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DEA3" w14:textId="77777777" w:rsidR="00CD4D06" w:rsidRDefault="00CD4D06" w:rsidP="000173AD">
      <w:pPr>
        <w:spacing w:after="0" w:line="240" w:lineRule="auto"/>
      </w:pPr>
      <w:r>
        <w:separator/>
      </w:r>
    </w:p>
  </w:endnote>
  <w:endnote w:type="continuationSeparator" w:id="0">
    <w:p w14:paraId="201FFC68" w14:textId="77777777" w:rsidR="00CD4D06" w:rsidRDefault="00CD4D06" w:rsidP="0001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84829"/>
      <w:docPartObj>
        <w:docPartGallery w:val="Page Numbers (Bottom of Page)"/>
        <w:docPartUnique/>
      </w:docPartObj>
    </w:sdtPr>
    <w:sdtEndPr>
      <w:rPr>
        <w:noProof/>
      </w:rPr>
    </w:sdtEndPr>
    <w:sdtContent>
      <w:p w14:paraId="7D0B62FA" w14:textId="2DBE6046" w:rsidR="000173AD" w:rsidRDefault="000173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BEC3" w14:textId="77777777" w:rsidR="000173AD" w:rsidRDefault="0001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CBDB" w14:textId="77777777" w:rsidR="00CD4D06" w:rsidRDefault="00CD4D06" w:rsidP="000173AD">
      <w:pPr>
        <w:spacing w:after="0" w:line="240" w:lineRule="auto"/>
      </w:pPr>
      <w:r>
        <w:separator/>
      </w:r>
    </w:p>
  </w:footnote>
  <w:footnote w:type="continuationSeparator" w:id="0">
    <w:p w14:paraId="07F60777" w14:textId="77777777" w:rsidR="00CD4D06" w:rsidRDefault="00CD4D06" w:rsidP="00017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F0D"/>
    <w:multiLevelType w:val="hybridMultilevel"/>
    <w:tmpl w:val="AC5841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4090D"/>
    <w:multiLevelType w:val="hybridMultilevel"/>
    <w:tmpl w:val="6DA01E3A"/>
    <w:lvl w:ilvl="0" w:tplc="D8BADC36">
      <w:start w:val="1"/>
      <w:numFmt w:val="decimal"/>
      <w:lvlText w:val="%1."/>
      <w:lvlJc w:val="left"/>
      <w:pPr>
        <w:ind w:left="978" w:hanging="247"/>
        <w:jc w:val="right"/>
      </w:pPr>
      <w:rPr>
        <w:rFonts w:hint="default"/>
        <w:b/>
        <w:bCs/>
        <w:w w:val="102"/>
        <w:u w:val="thick" w:color="000000"/>
        <w:lang w:val="en-US" w:eastAsia="en-US" w:bidi="ar-SA"/>
      </w:rPr>
    </w:lvl>
    <w:lvl w:ilvl="1" w:tplc="979CD70A">
      <w:numFmt w:val="bullet"/>
      <w:lvlText w:val="•"/>
      <w:lvlJc w:val="left"/>
      <w:pPr>
        <w:ind w:left="1878" w:hanging="247"/>
      </w:pPr>
      <w:rPr>
        <w:rFonts w:hint="default"/>
        <w:lang w:val="en-US" w:eastAsia="en-US" w:bidi="ar-SA"/>
      </w:rPr>
    </w:lvl>
    <w:lvl w:ilvl="2" w:tplc="23141EF0">
      <w:numFmt w:val="bullet"/>
      <w:lvlText w:val="•"/>
      <w:lvlJc w:val="left"/>
      <w:pPr>
        <w:ind w:left="2776" w:hanging="247"/>
      </w:pPr>
      <w:rPr>
        <w:rFonts w:hint="default"/>
        <w:lang w:val="en-US" w:eastAsia="en-US" w:bidi="ar-SA"/>
      </w:rPr>
    </w:lvl>
    <w:lvl w:ilvl="3" w:tplc="2EE0AD62">
      <w:numFmt w:val="bullet"/>
      <w:lvlText w:val="•"/>
      <w:lvlJc w:val="left"/>
      <w:pPr>
        <w:ind w:left="3674" w:hanging="247"/>
      </w:pPr>
      <w:rPr>
        <w:rFonts w:hint="default"/>
        <w:lang w:val="en-US" w:eastAsia="en-US" w:bidi="ar-SA"/>
      </w:rPr>
    </w:lvl>
    <w:lvl w:ilvl="4" w:tplc="3EDE34A4">
      <w:numFmt w:val="bullet"/>
      <w:lvlText w:val="•"/>
      <w:lvlJc w:val="left"/>
      <w:pPr>
        <w:ind w:left="4572" w:hanging="247"/>
      </w:pPr>
      <w:rPr>
        <w:rFonts w:hint="default"/>
        <w:lang w:val="en-US" w:eastAsia="en-US" w:bidi="ar-SA"/>
      </w:rPr>
    </w:lvl>
    <w:lvl w:ilvl="5" w:tplc="F036F506">
      <w:numFmt w:val="bullet"/>
      <w:lvlText w:val="•"/>
      <w:lvlJc w:val="left"/>
      <w:pPr>
        <w:ind w:left="5470" w:hanging="247"/>
      </w:pPr>
      <w:rPr>
        <w:rFonts w:hint="default"/>
        <w:lang w:val="en-US" w:eastAsia="en-US" w:bidi="ar-SA"/>
      </w:rPr>
    </w:lvl>
    <w:lvl w:ilvl="6" w:tplc="8EA82A18">
      <w:numFmt w:val="bullet"/>
      <w:lvlText w:val="•"/>
      <w:lvlJc w:val="left"/>
      <w:pPr>
        <w:ind w:left="6368" w:hanging="247"/>
      </w:pPr>
      <w:rPr>
        <w:rFonts w:hint="default"/>
        <w:lang w:val="en-US" w:eastAsia="en-US" w:bidi="ar-SA"/>
      </w:rPr>
    </w:lvl>
    <w:lvl w:ilvl="7" w:tplc="40348C80">
      <w:numFmt w:val="bullet"/>
      <w:lvlText w:val="•"/>
      <w:lvlJc w:val="left"/>
      <w:pPr>
        <w:ind w:left="7266" w:hanging="247"/>
      </w:pPr>
      <w:rPr>
        <w:rFonts w:hint="default"/>
        <w:lang w:val="en-US" w:eastAsia="en-US" w:bidi="ar-SA"/>
      </w:rPr>
    </w:lvl>
    <w:lvl w:ilvl="8" w:tplc="70C0E810">
      <w:numFmt w:val="bullet"/>
      <w:lvlText w:val="•"/>
      <w:lvlJc w:val="left"/>
      <w:pPr>
        <w:ind w:left="8164" w:hanging="247"/>
      </w:pPr>
      <w:rPr>
        <w:rFonts w:hint="default"/>
        <w:lang w:val="en-US" w:eastAsia="en-US" w:bidi="ar-SA"/>
      </w:rPr>
    </w:lvl>
  </w:abstractNum>
  <w:abstractNum w:abstractNumId="2" w15:restartNumberingAfterBreak="0">
    <w:nsid w:val="18367858"/>
    <w:multiLevelType w:val="singleLevel"/>
    <w:tmpl w:val="1BD084F2"/>
    <w:lvl w:ilvl="0">
      <w:start w:val="1"/>
      <w:numFmt w:val="lowerRoman"/>
      <w:lvlText w:val="(%1)"/>
      <w:lvlJc w:val="left"/>
      <w:pPr>
        <w:tabs>
          <w:tab w:val="num" w:pos="720"/>
        </w:tabs>
        <w:ind w:left="720" w:hanging="720"/>
      </w:pPr>
      <w:rPr>
        <w:rFonts w:hint="default"/>
      </w:rPr>
    </w:lvl>
  </w:abstractNum>
  <w:abstractNum w:abstractNumId="3" w15:restartNumberingAfterBreak="0">
    <w:nsid w:val="1EAB432F"/>
    <w:multiLevelType w:val="hybridMultilevel"/>
    <w:tmpl w:val="B2F039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60ACF"/>
    <w:multiLevelType w:val="hybridMultilevel"/>
    <w:tmpl w:val="2A86B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A47437"/>
    <w:multiLevelType w:val="hybridMultilevel"/>
    <w:tmpl w:val="842AC332"/>
    <w:lvl w:ilvl="0" w:tplc="D39A35A6">
      <w:numFmt w:val="bullet"/>
      <w:lvlText w:val="•"/>
      <w:lvlJc w:val="left"/>
      <w:pPr>
        <w:ind w:left="36" w:hanging="405"/>
      </w:pPr>
      <w:rPr>
        <w:rFonts w:ascii="Times New Roman" w:eastAsia="Times New Roman" w:hAnsi="Times New Roman" w:cs="Times New Roman" w:hint="default"/>
        <w:w w:val="102"/>
        <w:sz w:val="22"/>
        <w:szCs w:val="22"/>
        <w:lang w:val="en-US" w:eastAsia="en-US" w:bidi="ar-SA"/>
      </w:rPr>
    </w:lvl>
    <w:lvl w:ilvl="1" w:tplc="8D685FA6">
      <w:numFmt w:val="bullet"/>
      <w:lvlText w:val="•"/>
      <w:lvlJc w:val="left"/>
      <w:pPr>
        <w:ind w:left="594" w:hanging="405"/>
      </w:pPr>
      <w:rPr>
        <w:rFonts w:hint="default"/>
        <w:lang w:val="en-US" w:eastAsia="en-US" w:bidi="ar-SA"/>
      </w:rPr>
    </w:lvl>
    <w:lvl w:ilvl="2" w:tplc="DBDE56C8">
      <w:numFmt w:val="bullet"/>
      <w:lvlText w:val="•"/>
      <w:lvlJc w:val="left"/>
      <w:pPr>
        <w:ind w:left="1148" w:hanging="405"/>
      </w:pPr>
      <w:rPr>
        <w:rFonts w:hint="default"/>
        <w:lang w:val="en-US" w:eastAsia="en-US" w:bidi="ar-SA"/>
      </w:rPr>
    </w:lvl>
    <w:lvl w:ilvl="3" w:tplc="B69E459A">
      <w:numFmt w:val="bullet"/>
      <w:lvlText w:val="•"/>
      <w:lvlJc w:val="left"/>
      <w:pPr>
        <w:ind w:left="1702" w:hanging="405"/>
      </w:pPr>
      <w:rPr>
        <w:rFonts w:hint="default"/>
        <w:lang w:val="en-US" w:eastAsia="en-US" w:bidi="ar-SA"/>
      </w:rPr>
    </w:lvl>
    <w:lvl w:ilvl="4" w:tplc="BC8E2CE4">
      <w:numFmt w:val="bullet"/>
      <w:lvlText w:val="•"/>
      <w:lvlJc w:val="left"/>
      <w:pPr>
        <w:ind w:left="2256" w:hanging="405"/>
      </w:pPr>
      <w:rPr>
        <w:rFonts w:hint="default"/>
        <w:lang w:val="en-US" w:eastAsia="en-US" w:bidi="ar-SA"/>
      </w:rPr>
    </w:lvl>
    <w:lvl w:ilvl="5" w:tplc="9536AACC">
      <w:numFmt w:val="bullet"/>
      <w:lvlText w:val="•"/>
      <w:lvlJc w:val="left"/>
      <w:pPr>
        <w:ind w:left="2810" w:hanging="405"/>
      </w:pPr>
      <w:rPr>
        <w:rFonts w:hint="default"/>
        <w:lang w:val="en-US" w:eastAsia="en-US" w:bidi="ar-SA"/>
      </w:rPr>
    </w:lvl>
    <w:lvl w:ilvl="6" w:tplc="F8C2B4BC">
      <w:numFmt w:val="bullet"/>
      <w:lvlText w:val="•"/>
      <w:lvlJc w:val="left"/>
      <w:pPr>
        <w:ind w:left="3364" w:hanging="405"/>
      </w:pPr>
      <w:rPr>
        <w:rFonts w:hint="default"/>
        <w:lang w:val="en-US" w:eastAsia="en-US" w:bidi="ar-SA"/>
      </w:rPr>
    </w:lvl>
    <w:lvl w:ilvl="7" w:tplc="0A5E0456">
      <w:numFmt w:val="bullet"/>
      <w:lvlText w:val="•"/>
      <w:lvlJc w:val="left"/>
      <w:pPr>
        <w:ind w:left="3918" w:hanging="405"/>
      </w:pPr>
      <w:rPr>
        <w:rFonts w:hint="default"/>
        <w:lang w:val="en-US" w:eastAsia="en-US" w:bidi="ar-SA"/>
      </w:rPr>
    </w:lvl>
    <w:lvl w:ilvl="8" w:tplc="B06000BA">
      <w:numFmt w:val="bullet"/>
      <w:lvlText w:val="•"/>
      <w:lvlJc w:val="left"/>
      <w:pPr>
        <w:ind w:left="4472" w:hanging="405"/>
      </w:pPr>
      <w:rPr>
        <w:rFonts w:hint="default"/>
        <w:lang w:val="en-US" w:eastAsia="en-US" w:bidi="ar-SA"/>
      </w:rPr>
    </w:lvl>
  </w:abstractNum>
  <w:abstractNum w:abstractNumId="6" w15:restartNumberingAfterBreak="0">
    <w:nsid w:val="28AC0BBF"/>
    <w:multiLevelType w:val="hybridMultilevel"/>
    <w:tmpl w:val="8416D2D0"/>
    <w:lvl w:ilvl="0" w:tplc="FB02356E">
      <w:numFmt w:val="bullet"/>
      <w:lvlText w:val=""/>
      <w:lvlJc w:val="left"/>
      <w:pPr>
        <w:ind w:left="36" w:hanging="275"/>
      </w:pPr>
      <w:rPr>
        <w:rFonts w:ascii="Symbol" w:eastAsia="Symbol" w:hAnsi="Symbol" w:cs="Symbol" w:hint="default"/>
        <w:w w:val="102"/>
        <w:sz w:val="22"/>
        <w:szCs w:val="22"/>
        <w:lang w:val="en-US" w:eastAsia="en-US" w:bidi="ar-SA"/>
      </w:rPr>
    </w:lvl>
    <w:lvl w:ilvl="1" w:tplc="45100366">
      <w:numFmt w:val="bullet"/>
      <w:lvlText w:val="•"/>
      <w:lvlJc w:val="left"/>
      <w:pPr>
        <w:ind w:left="594" w:hanging="275"/>
      </w:pPr>
      <w:rPr>
        <w:rFonts w:hint="default"/>
        <w:lang w:val="en-US" w:eastAsia="en-US" w:bidi="ar-SA"/>
      </w:rPr>
    </w:lvl>
    <w:lvl w:ilvl="2" w:tplc="D8EEB5F6">
      <w:numFmt w:val="bullet"/>
      <w:lvlText w:val="•"/>
      <w:lvlJc w:val="left"/>
      <w:pPr>
        <w:ind w:left="1148" w:hanging="275"/>
      </w:pPr>
      <w:rPr>
        <w:rFonts w:hint="default"/>
        <w:lang w:val="en-US" w:eastAsia="en-US" w:bidi="ar-SA"/>
      </w:rPr>
    </w:lvl>
    <w:lvl w:ilvl="3" w:tplc="42285BA0">
      <w:numFmt w:val="bullet"/>
      <w:lvlText w:val="•"/>
      <w:lvlJc w:val="left"/>
      <w:pPr>
        <w:ind w:left="1702" w:hanging="275"/>
      </w:pPr>
      <w:rPr>
        <w:rFonts w:hint="default"/>
        <w:lang w:val="en-US" w:eastAsia="en-US" w:bidi="ar-SA"/>
      </w:rPr>
    </w:lvl>
    <w:lvl w:ilvl="4" w:tplc="82766940">
      <w:numFmt w:val="bullet"/>
      <w:lvlText w:val="•"/>
      <w:lvlJc w:val="left"/>
      <w:pPr>
        <w:ind w:left="2256" w:hanging="275"/>
      </w:pPr>
      <w:rPr>
        <w:rFonts w:hint="default"/>
        <w:lang w:val="en-US" w:eastAsia="en-US" w:bidi="ar-SA"/>
      </w:rPr>
    </w:lvl>
    <w:lvl w:ilvl="5" w:tplc="4112BB9C">
      <w:numFmt w:val="bullet"/>
      <w:lvlText w:val="•"/>
      <w:lvlJc w:val="left"/>
      <w:pPr>
        <w:ind w:left="2810" w:hanging="275"/>
      </w:pPr>
      <w:rPr>
        <w:rFonts w:hint="default"/>
        <w:lang w:val="en-US" w:eastAsia="en-US" w:bidi="ar-SA"/>
      </w:rPr>
    </w:lvl>
    <w:lvl w:ilvl="6" w:tplc="D4042444">
      <w:numFmt w:val="bullet"/>
      <w:lvlText w:val="•"/>
      <w:lvlJc w:val="left"/>
      <w:pPr>
        <w:ind w:left="3364" w:hanging="275"/>
      </w:pPr>
      <w:rPr>
        <w:rFonts w:hint="default"/>
        <w:lang w:val="en-US" w:eastAsia="en-US" w:bidi="ar-SA"/>
      </w:rPr>
    </w:lvl>
    <w:lvl w:ilvl="7" w:tplc="9DA4081E">
      <w:numFmt w:val="bullet"/>
      <w:lvlText w:val="•"/>
      <w:lvlJc w:val="left"/>
      <w:pPr>
        <w:ind w:left="3918" w:hanging="275"/>
      </w:pPr>
      <w:rPr>
        <w:rFonts w:hint="default"/>
        <w:lang w:val="en-US" w:eastAsia="en-US" w:bidi="ar-SA"/>
      </w:rPr>
    </w:lvl>
    <w:lvl w:ilvl="8" w:tplc="BF56C1F4">
      <w:numFmt w:val="bullet"/>
      <w:lvlText w:val="•"/>
      <w:lvlJc w:val="left"/>
      <w:pPr>
        <w:ind w:left="4472" w:hanging="275"/>
      </w:pPr>
      <w:rPr>
        <w:rFonts w:hint="default"/>
        <w:lang w:val="en-US" w:eastAsia="en-US" w:bidi="ar-SA"/>
      </w:rPr>
    </w:lvl>
  </w:abstractNum>
  <w:abstractNum w:abstractNumId="7" w15:restartNumberingAfterBreak="0">
    <w:nsid w:val="29C0712A"/>
    <w:multiLevelType w:val="hybridMultilevel"/>
    <w:tmpl w:val="6DA01E3A"/>
    <w:lvl w:ilvl="0" w:tplc="D8BADC36">
      <w:start w:val="1"/>
      <w:numFmt w:val="decimal"/>
      <w:lvlText w:val="%1."/>
      <w:lvlJc w:val="left"/>
      <w:pPr>
        <w:ind w:left="978" w:hanging="247"/>
        <w:jc w:val="right"/>
      </w:pPr>
      <w:rPr>
        <w:rFonts w:hint="default"/>
        <w:b/>
        <w:bCs/>
        <w:w w:val="102"/>
        <w:u w:val="thick" w:color="000000"/>
        <w:lang w:val="en-US" w:eastAsia="en-US" w:bidi="ar-SA"/>
      </w:rPr>
    </w:lvl>
    <w:lvl w:ilvl="1" w:tplc="979CD70A">
      <w:numFmt w:val="bullet"/>
      <w:lvlText w:val="•"/>
      <w:lvlJc w:val="left"/>
      <w:pPr>
        <w:ind w:left="1878" w:hanging="247"/>
      </w:pPr>
      <w:rPr>
        <w:rFonts w:hint="default"/>
        <w:lang w:val="en-US" w:eastAsia="en-US" w:bidi="ar-SA"/>
      </w:rPr>
    </w:lvl>
    <w:lvl w:ilvl="2" w:tplc="23141EF0">
      <w:numFmt w:val="bullet"/>
      <w:lvlText w:val="•"/>
      <w:lvlJc w:val="left"/>
      <w:pPr>
        <w:ind w:left="2776" w:hanging="247"/>
      </w:pPr>
      <w:rPr>
        <w:rFonts w:hint="default"/>
        <w:lang w:val="en-US" w:eastAsia="en-US" w:bidi="ar-SA"/>
      </w:rPr>
    </w:lvl>
    <w:lvl w:ilvl="3" w:tplc="2EE0AD62">
      <w:numFmt w:val="bullet"/>
      <w:lvlText w:val="•"/>
      <w:lvlJc w:val="left"/>
      <w:pPr>
        <w:ind w:left="3674" w:hanging="247"/>
      </w:pPr>
      <w:rPr>
        <w:rFonts w:hint="default"/>
        <w:lang w:val="en-US" w:eastAsia="en-US" w:bidi="ar-SA"/>
      </w:rPr>
    </w:lvl>
    <w:lvl w:ilvl="4" w:tplc="3EDE34A4">
      <w:numFmt w:val="bullet"/>
      <w:lvlText w:val="•"/>
      <w:lvlJc w:val="left"/>
      <w:pPr>
        <w:ind w:left="4572" w:hanging="247"/>
      </w:pPr>
      <w:rPr>
        <w:rFonts w:hint="default"/>
        <w:lang w:val="en-US" w:eastAsia="en-US" w:bidi="ar-SA"/>
      </w:rPr>
    </w:lvl>
    <w:lvl w:ilvl="5" w:tplc="F036F506">
      <w:numFmt w:val="bullet"/>
      <w:lvlText w:val="•"/>
      <w:lvlJc w:val="left"/>
      <w:pPr>
        <w:ind w:left="5470" w:hanging="247"/>
      </w:pPr>
      <w:rPr>
        <w:rFonts w:hint="default"/>
        <w:lang w:val="en-US" w:eastAsia="en-US" w:bidi="ar-SA"/>
      </w:rPr>
    </w:lvl>
    <w:lvl w:ilvl="6" w:tplc="8EA82A18">
      <w:numFmt w:val="bullet"/>
      <w:lvlText w:val="•"/>
      <w:lvlJc w:val="left"/>
      <w:pPr>
        <w:ind w:left="6368" w:hanging="247"/>
      </w:pPr>
      <w:rPr>
        <w:rFonts w:hint="default"/>
        <w:lang w:val="en-US" w:eastAsia="en-US" w:bidi="ar-SA"/>
      </w:rPr>
    </w:lvl>
    <w:lvl w:ilvl="7" w:tplc="40348C80">
      <w:numFmt w:val="bullet"/>
      <w:lvlText w:val="•"/>
      <w:lvlJc w:val="left"/>
      <w:pPr>
        <w:ind w:left="7266" w:hanging="247"/>
      </w:pPr>
      <w:rPr>
        <w:rFonts w:hint="default"/>
        <w:lang w:val="en-US" w:eastAsia="en-US" w:bidi="ar-SA"/>
      </w:rPr>
    </w:lvl>
    <w:lvl w:ilvl="8" w:tplc="70C0E810">
      <w:numFmt w:val="bullet"/>
      <w:lvlText w:val="•"/>
      <w:lvlJc w:val="left"/>
      <w:pPr>
        <w:ind w:left="8164" w:hanging="247"/>
      </w:pPr>
      <w:rPr>
        <w:rFonts w:hint="default"/>
        <w:lang w:val="en-US" w:eastAsia="en-US" w:bidi="ar-SA"/>
      </w:rPr>
    </w:lvl>
  </w:abstractNum>
  <w:abstractNum w:abstractNumId="8" w15:restartNumberingAfterBreak="0">
    <w:nsid w:val="3FA00E95"/>
    <w:multiLevelType w:val="multilevel"/>
    <w:tmpl w:val="D3C47C52"/>
    <w:lvl w:ilvl="0">
      <w:start w:val="13"/>
      <w:numFmt w:val="none"/>
      <w:lvlText w:val="18."/>
      <w:lvlJc w:val="left"/>
      <w:pPr>
        <w:tabs>
          <w:tab w:val="num" w:pos="360"/>
        </w:tabs>
        <w:ind w:left="360" w:hanging="360"/>
      </w:pPr>
      <w:rPr>
        <w:rFonts w:hint="default"/>
      </w:rPr>
    </w:lvl>
    <w:lvl w:ilvl="1">
      <w:start w:val="1"/>
      <w:numFmt w:val="decimal"/>
      <w:isLgl/>
      <w:lvlText w:val="18.%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2876589"/>
    <w:multiLevelType w:val="hybridMultilevel"/>
    <w:tmpl w:val="1C54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272F4"/>
    <w:multiLevelType w:val="multilevel"/>
    <w:tmpl w:val="182000D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676680D"/>
    <w:multiLevelType w:val="singleLevel"/>
    <w:tmpl w:val="03E4B43C"/>
    <w:lvl w:ilvl="0">
      <w:start w:val="1"/>
      <w:numFmt w:val="decimal"/>
      <w:lvlText w:val="%1."/>
      <w:lvlJc w:val="left"/>
      <w:pPr>
        <w:tabs>
          <w:tab w:val="num" w:pos="720"/>
        </w:tabs>
        <w:ind w:left="720" w:hanging="720"/>
      </w:pPr>
      <w:rPr>
        <w:rFonts w:hint="default"/>
      </w:rPr>
    </w:lvl>
  </w:abstractNum>
  <w:abstractNum w:abstractNumId="12" w15:restartNumberingAfterBreak="0">
    <w:nsid w:val="477F2342"/>
    <w:multiLevelType w:val="hybridMultilevel"/>
    <w:tmpl w:val="6DA01E3A"/>
    <w:lvl w:ilvl="0" w:tplc="D8BADC36">
      <w:start w:val="1"/>
      <w:numFmt w:val="decimal"/>
      <w:lvlText w:val="%1."/>
      <w:lvlJc w:val="left"/>
      <w:pPr>
        <w:ind w:left="978" w:hanging="247"/>
        <w:jc w:val="right"/>
      </w:pPr>
      <w:rPr>
        <w:rFonts w:hint="default"/>
        <w:b/>
        <w:bCs/>
        <w:w w:val="102"/>
        <w:u w:val="thick" w:color="000000"/>
        <w:lang w:val="en-US" w:eastAsia="en-US" w:bidi="ar-SA"/>
      </w:rPr>
    </w:lvl>
    <w:lvl w:ilvl="1" w:tplc="979CD70A">
      <w:numFmt w:val="bullet"/>
      <w:lvlText w:val="•"/>
      <w:lvlJc w:val="left"/>
      <w:pPr>
        <w:ind w:left="1878" w:hanging="247"/>
      </w:pPr>
      <w:rPr>
        <w:rFonts w:hint="default"/>
        <w:lang w:val="en-US" w:eastAsia="en-US" w:bidi="ar-SA"/>
      </w:rPr>
    </w:lvl>
    <w:lvl w:ilvl="2" w:tplc="23141EF0">
      <w:numFmt w:val="bullet"/>
      <w:lvlText w:val="•"/>
      <w:lvlJc w:val="left"/>
      <w:pPr>
        <w:ind w:left="2776" w:hanging="247"/>
      </w:pPr>
      <w:rPr>
        <w:rFonts w:hint="default"/>
        <w:lang w:val="en-US" w:eastAsia="en-US" w:bidi="ar-SA"/>
      </w:rPr>
    </w:lvl>
    <w:lvl w:ilvl="3" w:tplc="2EE0AD62">
      <w:numFmt w:val="bullet"/>
      <w:lvlText w:val="•"/>
      <w:lvlJc w:val="left"/>
      <w:pPr>
        <w:ind w:left="3674" w:hanging="247"/>
      </w:pPr>
      <w:rPr>
        <w:rFonts w:hint="default"/>
        <w:lang w:val="en-US" w:eastAsia="en-US" w:bidi="ar-SA"/>
      </w:rPr>
    </w:lvl>
    <w:lvl w:ilvl="4" w:tplc="3EDE34A4">
      <w:numFmt w:val="bullet"/>
      <w:lvlText w:val="•"/>
      <w:lvlJc w:val="left"/>
      <w:pPr>
        <w:ind w:left="4572" w:hanging="247"/>
      </w:pPr>
      <w:rPr>
        <w:rFonts w:hint="default"/>
        <w:lang w:val="en-US" w:eastAsia="en-US" w:bidi="ar-SA"/>
      </w:rPr>
    </w:lvl>
    <w:lvl w:ilvl="5" w:tplc="F036F506">
      <w:numFmt w:val="bullet"/>
      <w:lvlText w:val="•"/>
      <w:lvlJc w:val="left"/>
      <w:pPr>
        <w:ind w:left="5470" w:hanging="247"/>
      </w:pPr>
      <w:rPr>
        <w:rFonts w:hint="default"/>
        <w:lang w:val="en-US" w:eastAsia="en-US" w:bidi="ar-SA"/>
      </w:rPr>
    </w:lvl>
    <w:lvl w:ilvl="6" w:tplc="8EA82A18">
      <w:numFmt w:val="bullet"/>
      <w:lvlText w:val="•"/>
      <w:lvlJc w:val="left"/>
      <w:pPr>
        <w:ind w:left="6368" w:hanging="247"/>
      </w:pPr>
      <w:rPr>
        <w:rFonts w:hint="default"/>
        <w:lang w:val="en-US" w:eastAsia="en-US" w:bidi="ar-SA"/>
      </w:rPr>
    </w:lvl>
    <w:lvl w:ilvl="7" w:tplc="40348C80">
      <w:numFmt w:val="bullet"/>
      <w:lvlText w:val="•"/>
      <w:lvlJc w:val="left"/>
      <w:pPr>
        <w:ind w:left="7266" w:hanging="247"/>
      </w:pPr>
      <w:rPr>
        <w:rFonts w:hint="default"/>
        <w:lang w:val="en-US" w:eastAsia="en-US" w:bidi="ar-SA"/>
      </w:rPr>
    </w:lvl>
    <w:lvl w:ilvl="8" w:tplc="70C0E810">
      <w:numFmt w:val="bullet"/>
      <w:lvlText w:val="•"/>
      <w:lvlJc w:val="left"/>
      <w:pPr>
        <w:ind w:left="8164" w:hanging="247"/>
      </w:pPr>
      <w:rPr>
        <w:rFonts w:hint="default"/>
        <w:lang w:val="en-US" w:eastAsia="en-US" w:bidi="ar-SA"/>
      </w:rPr>
    </w:lvl>
  </w:abstractNum>
  <w:abstractNum w:abstractNumId="13" w15:restartNumberingAfterBreak="0">
    <w:nsid w:val="567C27CD"/>
    <w:multiLevelType w:val="hybridMultilevel"/>
    <w:tmpl w:val="EE3AD03A"/>
    <w:lvl w:ilvl="0" w:tplc="04090017">
      <w:start w:val="1"/>
      <w:numFmt w:val="lowerLetter"/>
      <w:lvlText w:val="%1)"/>
      <w:lvlJc w:val="left"/>
      <w:pPr>
        <w:tabs>
          <w:tab w:val="num" w:pos="1080"/>
        </w:tabs>
        <w:ind w:left="1080" w:hanging="360"/>
      </w:pPr>
    </w:lvl>
    <w:lvl w:ilvl="1" w:tplc="FB2C5FB2">
      <w:start w:val="8"/>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6BA15F99"/>
    <w:multiLevelType w:val="hybridMultilevel"/>
    <w:tmpl w:val="8A685960"/>
    <w:lvl w:ilvl="0" w:tplc="0409000F">
      <w:start w:val="1"/>
      <w:numFmt w:val="decimal"/>
      <w:lvlText w:val="%1."/>
      <w:lvlJc w:val="left"/>
      <w:pPr>
        <w:tabs>
          <w:tab w:val="num" w:pos="720"/>
        </w:tabs>
        <w:ind w:left="720" w:hanging="360"/>
      </w:pPr>
      <w:rPr>
        <w:rFonts w:hint="default"/>
      </w:rPr>
    </w:lvl>
    <w:lvl w:ilvl="1" w:tplc="BA525A8A">
      <w:start w:val="1"/>
      <w:numFmt w:val="lowerRoman"/>
      <w:lvlText w:val="%2)"/>
      <w:lvlJc w:val="left"/>
      <w:pPr>
        <w:tabs>
          <w:tab w:val="num" w:pos="1800"/>
        </w:tabs>
        <w:ind w:left="1800" w:hanging="720"/>
      </w:pPr>
      <w:rPr>
        <w:rFonts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CFA74D6"/>
    <w:multiLevelType w:val="multilevel"/>
    <w:tmpl w:val="D6F4EC9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920AB3"/>
    <w:multiLevelType w:val="hybridMultilevel"/>
    <w:tmpl w:val="4BE868EA"/>
    <w:lvl w:ilvl="0" w:tplc="3326B970">
      <w:numFmt w:val="bullet"/>
      <w:lvlText w:val="•"/>
      <w:lvlJc w:val="left"/>
      <w:pPr>
        <w:ind w:left="325" w:hanging="290"/>
      </w:pPr>
      <w:rPr>
        <w:rFonts w:ascii="Times New Roman" w:eastAsia="Times New Roman" w:hAnsi="Times New Roman" w:cs="Times New Roman" w:hint="default"/>
        <w:w w:val="102"/>
        <w:sz w:val="22"/>
        <w:szCs w:val="22"/>
        <w:lang w:val="en-US" w:eastAsia="en-US" w:bidi="ar-SA"/>
      </w:rPr>
    </w:lvl>
    <w:lvl w:ilvl="1" w:tplc="8D86F4D8">
      <w:numFmt w:val="bullet"/>
      <w:lvlText w:val="•"/>
      <w:lvlJc w:val="left"/>
      <w:pPr>
        <w:ind w:left="846" w:hanging="290"/>
      </w:pPr>
      <w:rPr>
        <w:rFonts w:hint="default"/>
        <w:lang w:val="en-US" w:eastAsia="en-US" w:bidi="ar-SA"/>
      </w:rPr>
    </w:lvl>
    <w:lvl w:ilvl="2" w:tplc="9B50EE82">
      <w:numFmt w:val="bullet"/>
      <w:lvlText w:val="•"/>
      <w:lvlJc w:val="left"/>
      <w:pPr>
        <w:ind w:left="1372" w:hanging="290"/>
      </w:pPr>
      <w:rPr>
        <w:rFonts w:hint="default"/>
        <w:lang w:val="en-US" w:eastAsia="en-US" w:bidi="ar-SA"/>
      </w:rPr>
    </w:lvl>
    <w:lvl w:ilvl="3" w:tplc="797E52CC">
      <w:numFmt w:val="bullet"/>
      <w:lvlText w:val="•"/>
      <w:lvlJc w:val="left"/>
      <w:pPr>
        <w:ind w:left="1898" w:hanging="290"/>
      </w:pPr>
      <w:rPr>
        <w:rFonts w:hint="default"/>
        <w:lang w:val="en-US" w:eastAsia="en-US" w:bidi="ar-SA"/>
      </w:rPr>
    </w:lvl>
    <w:lvl w:ilvl="4" w:tplc="C1F08DE2">
      <w:numFmt w:val="bullet"/>
      <w:lvlText w:val="•"/>
      <w:lvlJc w:val="left"/>
      <w:pPr>
        <w:ind w:left="2424" w:hanging="290"/>
      </w:pPr>
      <w:rPr>
        <w:rFonts w:hint="default"/>
        <w:lang w:val="en-US" w:eastAsia="en-US" w:bidi="ar-SA"/>
      </w:rPr>
    </w:lvl>
    <w:lvl w:ilvl="5" w:tplc="7C24F38A">
      <w:numFmt w:val="bullet"/>
      <w:lvlText w:val="•"/>
      <w:lvlJc w:val="left"/>
      <w:pPr>
        <w:ind w:left="2950" w:hanging="290"/>
      </w:pPr>
      <w:rPr>
        <w:rFonts w:hint="default"/>
        <w:lang w:val="en-US" w:eastAsia="en-US" w:bidi="ar-SA"/>
      </w:rPr>
    </w:lvl>
    <w:lvl w:ilvl="6" w:tplc="9D8EB98A">
      <w:numFmt w:val="bullet"/>
      <w:lvlText w:val="•"/>
      <w:lvlJc w:val="left"/>
      <w:pPr>
        <w:ind w:left="3476" w:hanging="290"/>
      </w:pPr>
      <w:rPr>
        <w:rFonts w:hint="default"/>
        <w:lang w:val="en-US" w:eastAsia="en-US" w:bidi="ar-SA"/>
      </w:rPr>
    </w:lvl>
    <w:lvl w:ilvl="7" w:tplc="6E008858">
      <w:numFmt w:val="bullet"/>
      <w:lvlText w:val="•"/>
      <w:lvlJc w:val="left"/>
      <w:pPr>
        <w:ind w:left="4002" w:hanging="290"/>
      </w:pPr>
      <w:rPr>
        <w:rFonts w:hint="default"/>
        <w:lang w:val="en-US" w:eastAsia="en-US" w:bidi="ar-SA"/>
      </w:rPr>
    </w:lvl>
    <w:lvl w:ilvl="8" w:tplc="23804ABA">
      <w:numFmt w:val="bullet"/>
      <w:lvlText w:val="•"/>
      <w:lvlJc w:val="left"/>
      <w:pPr>
        <w:ind w:left="4528" w:hanging="290"/>
      </w:pPr>
      <w:rPr>
        <w:rFonts w:hint="default"/>
        <w:lang w:val="en-US" w:eastAsia="en-US" w:bidi="ar-SA"/>
      </w:rPr>
    </w:lvl>
  </w:abstractNum>
  <w:num w:numId="1">
    <w:abstractNumId w:val="10"/>
  </w:num>
  <w:num w:numId="2">
    <w:abstractNumId w:val="2"/>
  </w:num>
  <w:num w:numId="3">
    <w:abstractNumId w:val="11"/>
  </w:num>
  <w:num w:numId="4">
    <w:abstractNumId w:val="15"/>
  </w:num>
  <w:num w:numId="5">
    <w:abstractNumId w:val="14"/>
  </w:num>
  <w:num w:numId="6">
    <w:abstractNumId w:val="13"/>
  </w:num>
  <w:num w:numId="7">
    <w:abstractNumId w:val="8"/>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6"/>
  </w:num>
  <w:num w:numId="14">
    <w:abstractNumId w:val="5"/>
  </w:num>
  <w:num w:numId="15">
    <w:abstractNumId w:val="7"/>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7BC1"/>
    <w:rsid w:val="00012818"/>
    <w:rsid w:val="000141F2"/>
    <w:rsid w:val="000173AD"/>
    <w:rsid w:val="00043062"/>
    <w:rsid w:val="00061877"/>
    <w:rsid w:val="00081DD6"/>
    <w:rsid w:val="000956B2"/>
    <w:rsid w:val="000C6FAF"/>
    <w:rsid w:val="000E1DC4"/>
    <w:rsid w:val="000F44C7"/>
    <w:rsid w:val="00102ECA"/>
    <w:rsid w:val="0014193A"/>
    <w:rsid w:val="0017276C"/>
    <w:rsid w:val="0017415C"/>
    <w:rsid w:val="001927DB"/>
    <w:rsid w:val="00195FD3"/>
    <w:rsid w:val="001B4E0A"/>
    <w:rsid w:val="001D60E5"/>
    <w:rsid w:val="001E1CEC"/>
    <w:rsid w:val="0020379C"/>
    <w:rsid w:val="002049C9"/>
    <w:rsid w:val="0022321E"/>
    <w:rsid w:val="0026313C"/>
    <w:rsid w:val="00272285"/>
    <w:rsid w:val="002A2C79"/>
    <w:rsid w:val="002D2A13"/>
    <w:rsid w:val="002D76EF"/>
    <w:rsid w:val="00324AB6"/>
    <w:rsid w:val="00377B66"/>
    <w:rsid w:val="00387DEB"/>
    <w:rsid w:val="00394E67"/>
    <w:rsid w:val="003A0B19"/>
    <w:rsid w:val="00407708"/>
    <w:rsid w:val="00424993"/>
    <w:rsid w:val="00426544"/>
    <w:rsid w:val="004C395D"/>
    <w:rsid w:val="004F6E88"/>
    <w:rsid w:val="00506533"/>
    <w:rsid w:val="0050791B"/>
    <w:rsid w:val="005C20D7"/>
    <w:rsid w:val="005F6948"/>
    <w:rsid w:val="0064142A"/>
    <w:rsid w:val="00642600"/>
    <w:rsid w:val="00675183"/>
    <w:rsid w:val="006A3CD6"/>
    <w:rsid w:val="006A7081"/>
    <w:rsid w:val="006D4511"/>
    <w:rsid w:val="007176FB"/>
    <w:rsid w:val="00757412"/>
    <w:rsid w:val="007A5973"/>
    <w:rsid w:val="007B59CD"/>
    <w:rsid w:val="007F665E"/>
    <w:rsid w:val="00821A12"/>
    <w:rsid w:val="008C6283"/>
    <w:rsid w:val="00941AF4"/>
    <w:rsid w:val="00952671"/>
    <w:rsid w:val="00967F6D"/>
    <w:rsid w:val="009E1CCB"/>
    <w:rsid w:val="00A24804"/>
    <w:rsid w:val="00A339B5"/>
    <w:rsid w:val="00A403ED"/>
    <w:rsid w:val="00A54605"/>
    <w:rsid w:val="00A550BD"/>
    <w:rsid w:val="00A8603A"/>
    <w:rsid w:val="00AB09A9"/>
    <w:rsid w:val="00AB3DCA"/>
    <w:rsid w:val="00AF192B"/>
    <w:rsid w:val="00AF6BBC"/>
    <w:rsid w:val="00B02D81"/>
    <w:rsid w:val="00B12AF5"/>
    <w:rsid w:val="00B562F6"/>
    <w:rsid w:val="00B57DCD"/>
    <w:rsid w:val="00BB37BC"/>
    <w:rsid w:val="00BC0FF0"/>
    <w:rsid w:val="00BE4FE5"/>
    <w:rsid w:val="00C27557"/>
    <w:rsid w:val="00C27BC1"/>
    <w:rsid w:val="00C56B6E"/>
    <w:rsid w:val="00C7623D"/>
    <w:rsid w:val="00C823D2"/>
    <w:rsid w:val="00CD4D06"/>
    <w:rsid w:val="00CF73AB"/>
    <w:rsid w:val="00D04F6E"/>
    <w:rsid w:val="00D56F81"/>
    <w:rsid w:val="00D8125B"/>
    <w:rsid w:val="00D8128D"/>
    <w:rsid w:val="00DA0337"/>
    <w:rsid w:val="00DB5794"/>
    <w:rsid w:val="00DD75B2"/>
    <w:rsid w:val="00E53D3A"/>
    <w:rsid w:val="00E91764"/>
    <w:rsid w:val="00EA147B"/>
    <w:rsid w:val="00EB6315"/>
    <w:rsid w:val="00ED6E42"/>
    <w:rsid w:val="00F03291"/>
    <w:rsid w:val="00FA01C4"/>
    <w:rsid w:val="00FB0002"/>
    <w:rsid w:val="00FB40AB"/>
    <w:rsid w:val="00FE6227"/>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C67E"/>
  <w15:docId w15:val="{4305E2EB-8F4E-4316-8F8D-89385607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0BD"/>
  </w:style>
  <w:style w:type="paragraph" w:styleId="Heading1">
    <w:name w:val="heading 1"/>
    <w:basedOn w:val="Normal"/>
    <w:next w:val="Normal"/>
    <w:link w:val="Heading1Char"/>
    <w:qFormat/>
    <w:rsid w:val="00C27BC1"/>
    <w:pPr>
      <w:keepNext/>
      <w:spacing w:after="0" w:line="240" w:lineRule="auto"/>
      <w:jc w:val="center"/>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qFormat/>
    <w:rsid w:val="00C27BC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27BC1"/>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C27BC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27BC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27BC1"/>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C27BC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BC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C27BC1"/>
    <w:rPr>
      <w:rFonts w:ascii="Arial" w:eastAsia="Times New Roman" w:hAnsi="Arial" w:cs="Arial"/>
      <w:b/>
      <w:bCs/>
      <w:i/>
      <w:iCs/>
      <w:sz w:val="28"/>
      <w:szCs w:val="28"/>
    </w:rPr>
  </w:style>
  <w:style w:type="character" w:customStyle="1" w:styleId="Heading3Char">
    <w:name w:val="Heading 3 Char"/>
    <w:basedOn w:val="DefaultParagraphFont"/>
    <w:link w:val="Heading3"/>
    <w:rsid w:val="00C27BC1"/>
    <w:rPr>
      <w:rFonts w:ascii="Arial" w:eastAsia="Times New Roman" w:hAnsi="Arial" w:cs="Arial"/>
      <w:b/>
      <w:bCs/>
      <w:sz w:val="26"/>
      <w:szCs w:val="26"/>
    </w:rPr>
  </w:style>
  <w:style w:type="character" w:customStyle="1" w:styleId="Heading5Char">
    <w:name w:val="Heading 5 Char"/>
    <w:basedOn w:val="DefaultParagraphFont"/>
    <w:link w:val="Heading5"/>
    <w:rsid w:val="00C27BC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27BC1"/>
    <w:rPr>
      <w:rFonts w:ascii="Times New Roman" w:eastAsia="Times New Roman" w:hAnsi="Times New Roman" w:cs="Times New Roman"/>
      <w:b/>
      <w:bCs/>
    </w:rPr>
  </w:style>
  <w:style w:type="character" w:customStyle="1" w:styleId="Heading7Char">
    <w:name w:val="Heading 7 Char"/>
    <w:basedOn w:val="DefaultParagraphFont"/>
    <w:link w:val="Heading7"/>
    <w:rsid w:val="00C27BC1"/>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27BC1"/>
    <w:rPr>
      <w:rFonts w:ascii="Arial" w:eastAsia="Times New Roman" w:hAnsi="Arial" w:cs="Arial"/>
    </w:rPr>
  </w:style>
  <w:style w:type="paragraph" w:styleId="ListParagraph">
    <w:name w:val="List Paragraph"/>
    <w:basedOn w:val="Normal"/>
    <w:uiPriority w:val="1"/>
    <w:qFormat/>
    <w:rsid w:val="00C27BC1"/>
    <w:pPr>
      <w:ind w:left="720"/>
      <w:contextualSpacing/>
    </w:pPr>
  </w:style>
  <w:style w:type="paragraph" w:styleId="BodyText">
    <w:name w:val="Body Text"/>
    <w:basedOn w:val="Normal"/>
    <w:link w:val="BodyTextChar"/>
    <w:rsid w:val="00C27BC1"/>
    <w:pPr>
      <w:spacing w:after="0" w:line="240" w:lineRule="auto"/>
      <w:jc w:val="center"/>
    </w:pPr>
    <w:rPr>
      <w:rFonts w:ascii="Bookman Old Style" w:eastAsia="Times New Roman" w:hAnsi="Bookman Old Style" w:cs="Times New Roman"/>
      <w:sz w:val="24"/>
      <w:szCs w:val="24"/>
    </w:rPr>
  </w:style>
  <w:style w:type="character" w:customStyle="1" w:styleId="BodyTextChar">
    <w:name w:val="Body Text Char"/>
    <w:basedOn w:val="DefaultParagraphFont"/>
    <w:link w:val="BodyText"/>
    <w:rsid w:val="00C27BC1"/>
    <w:rPr>
      <w:rFonts w:ascii="Bookman Old Style" w:eastAsia="Times New Roman" w:hAnsi="Bookman Old Style" w:cs="Times New Roman"/>
      <w:sz w:val="24"/>
      <w:szCs w:val="24"/>
    </w:rPr>
  </w:style>
  <w:style w:type="paragraph" w:styleId="BodyTextIndent2">
    <w:name w:val="Body Text Indent 2"/>
    <w:basedOn w:val="Normal"/>
    <w:link w:val="BodyTextIndent2Char"/>
    <w:rsid w:val="00C27BC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27BC1"/>
    <w:rPr>
      <w:rFonts w:ascii="Times New Roman" w:eastAsia="Times New Roman" w:hAnsi="Times New Roman" w:cs="Times New Roman"/>
      <w:sz w:val="24"/>
      <w:szCs w:val="24"/>
    </w:rPr>
  </w:style>
  <w:style w:type="paragraph" w:customStyle="1" w:styleId="Default">
    <w:name w:val="Default"/>
    <w:rsid w:val="00C27B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qFormat/>
    <w:rsid w:val="00C27BC1"/>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27BC1"/>
    <w:rPr>
      <w:rFonts w:ascii="Calibri Light" w:eastAsia="Times New Roman" w:hAnsi="Calibri Light" w:cs="Times New Roman"/>
      <w:spacing w:val="-10"/>
      <w:kern w:val="28"/>
      <w:sz w:val="56"/>
      <w:szCs w:val="56"/>
    </w:rPr>
  </w:style>
  <w:style w:type="paragraph" w:styleId="NoSpacing">
    <w:name w:val="No Spacing"/>
    <w:link w:val="NoSpacingChar"/>
    <w:uiPriority w:val="1"/>
    <w:qFormat/>
    <w:rsid w:val="00C27BC1"/>
    <w:pPr>
      <w:spacing w:after="0" w:line="240" w:lineRule="auto"/>
    </w:pPr>
  </w:style>
  <w:style w:type="paragraph" w:customStyle="1" w:styleId="TableParagraph">
    <w:name w:val="Table Paragraph"/>
    <w:basedOn w:val="Normal"/>
    <w:uiPriority w:val="1"/>
    <w:qFormat/>
    <w:rsid w:val="00FA01C4"/>
    <w:pPr>
      <w:widowControl w:val="0"/>
      <w:autoSpaceDE w:val="0"/>
      <w:autoSpaceDN w:val="0"/>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C27557"/>
  </w:style>
  <w:style w:type="paragraph" w:styleId="Header">
    <w:name w:val="header"/>
    <w:basedOn w:val="Normal"/>
    <w:link w:val="HeaderChar"/>
    <w:uiPriority w:val="99"/>
    <w:unhideWhenUsed/>
    <w:rsid w:val="00017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AD"/>
  </w:style>
  <w:style w:type="paragraph" w:styleId="Footer">
    <w:name w:val="footer"/>
    <w:basedOn w:val="Normal"/>
    <w:link w:val="FooterChar"/>
    <w:uiPriority w:val="99"/>
    <w:unhideWhenUsed/>
    <w:rsid w:val="00017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3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Arif Ali Khan</cp:lastModifiedBy>
  <cp:revision>82</cp:revision>
  <cp:lastPrinted>2022-06-23T07:11:00Z</cp:lastPrinted>
  <dcterms:created xsi:type="dcterms:W3CDTF">2022-03-15T12:23:00Z</dcterms:created>
  <dcterms:modified xsi:type="dcterms:W3CDTF">2022-07-18T13:44:00Z</dcterms:modified>
</cp:coreProperties>
</file>